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6D2A02" w14:textId="6F69AD7A" w:rsidR="001A3ABF" w:rsidRDefault="001A3ABF" w:rsidP="001A3ABF">
      <w:pPr>
        <w:spacing w:after="0" w:line="240" w:lineRule="auto"/>
        <w:jc w:val="right"/>
        <w:rPr>
          <w:rFonts w:ascii="Times New Roman" w:eastAsia="Times New Roman" w:hAnsi="Times New Roman" w:cs="Times New Roman"/>
          <w:b/>
          <w:color w:val="000000"/>
          <w:sz w:val="24"/>
          <w:szCs w:val="24"/>
          <w:lang w:val="lt-LT"/>
        </w:rPr>
      </w:pPr>
      <w:r>
        <w:rPr>
          <w:rFonts w:ascii="Times New Roman" w:eastAsia="Times New Roman" w:hAnsi="Times New Roman" w:cs="Times New Roman"/>
          <w:b/>
          <w:color w:val="000000"/>
          <w:sz w:val="24"/>
          <w:szCs w:val="24"/>
          <w:lang w:val="lt-LT"/>
        </w:rPr>
        <w:t>D</w:t>
      </w:r>
      <w:r w:rsidRPr="001A3ABF">
        <w:rPr>
          <w:rFonts w:ascii="Times New Roman" w:eastAsia="Times New Roman" w:hAnsi="Times New Roman" w:cs="Times New Roman"/>
          <w:b/>
          <w:color w:val="000000"/>
          <w:sz w:val="24"/>
          <w:szCs w:val="24"/>
          <w:lang w:val="lt-LT"/>
        </w:rPr>
        <w:t xml:space="preserve">inaminės pirkimo sistemos dokumentų </w:t>
      </w:r>
      <w:r w:rsidR="00B6561B">
        <w:rPr>
          <w:rFonts w:ascii="Times New Roman" w:eastAsia="Times New Roman" w:hAnsi="Times New Roman" w:cs="Times New Roman"/>
          <w:b/>
          <w:color w:val="000000"/>
          <w:sz w:val="24"/>
          <w:szCs w:val="24"/>
          <w:lang w:val="lt-LT"/>
        </w:rPr>
        <w:t>5</w:t>
      </w:r>
      <w:r w:rsidRPr="001A3ABF">
        <w:rPr>
          <w:rFonts w:ascii="Times New Roman" w:eastAsia="Times New Roman" w:hAnsi="Times New Roman" w:cs="Times New Roman"/>
          <w:b/>
          <w:color w:val="000000"/>
          <w:sz w:val="24"/>
          <w:szCs w:val="24"/>
          <w:lang w:val="lt-LT"/>
        </w:rPr>
        <w:t xml:space="preserve"> pried</w:t>
      </w:r>
      <w:r>
        <w:rPr>
          <w:rFonts w:ascii="Times New Roman" w:eastAsia="Times New Roman" w:hAnsi="Times New Roman" w:cs="Times New Roman"/>
          <w:b/>
          <w:color w:val="000000"/>
          <w:sz w:val="24"/>
          <w:szCs w:val="24"/>
          <w:lang w:val="lt-LT"/>
        </w:rPr>
        <w:t>as</w:t>
      </w:r>
    </w:p>
    <w:p w14:paraId="443126D8" w14:textId="77777777" w:rsidR="007B666B" w:rsidRDefault="007B666B" w:rsidP="001A3ABF">
      <w:pPr>
        <w:spacing w:after="0" w:line="240" w:lineRule="auto"/>
        <w:jc w:val="right"/>
        <w:rPr>
          <w:rFonts w:ascii="Times New Roman" w:eastAsia="Times New Roman" w:hAnsi="Times New Roman" w:cs="Times New Roman"/>
          <w:b/>
          <w:color w:val="000000"/>
          <w:sz w:val="24"/>
          <w:szCs w:val="24"/>
          <w:lang w:val="lt-LT"/>
        </w:rPr>
      </w:pPr>
    </w:p>
    <w:p w14:paraId="65FE8FD5" w14:textId="71E0BDFC" w:rsidR="00B6561B" w:rsidRDefault="00B6561B" w:rsidP="00B6561B">
      <w:pPr>
        <w:spacing w:after="0" w:line="240" w:lineRule="auto"/>
        <w:ind w:firstLine="720"/>
        <w:jc w:val="center"/>
        <w:rPr>
          <w:rFonts w:ascii="Times New Roman" w:eastAsia="Times New Roman" w:hAnsi="Times New Roman" w:cs="Times New Roman"/>
          <w:b/>
          <w:color w:val="000000"/>
          <w:sz w:val="24"/>
          <w:szCs w:val="24"/>
          <w:lang w:val="lt-LT"/>
        </w:rPr>
      </w:pPr>
      <w:r w:rsidRPr="00B6561B">
        <w:rPr>
          <w:rFonts w:ascii="Times New Roman" w:eastAsia="Times New Roman" w:hAnsi="Times New Roman" w:cs="Times New Roman"/>
          <w:b/>
          <w:color w:val="000000"/>
          <w:sz w:val="24"/>
          <w:szCs w:val="24"/>
          <w:lang w:val="lt-LT"/>
        </w:rPr>
        <w:t>Tiekėjų kvalifikacijos reikalavimai ir reikalaujami kokybės bei aplinkos apsaugos vadybos sistemų standartai</w:t>
      </w:r>
    </w:p>
    <w:p w14:paraId="5020B47E" w14:textId="55E5640E" w:rsidR="001A3ABF" w:rsidRDefault="001A3ABF" w:rsidP="001A3ABF">
      <w:pPr>
        <w:spacing w:after="0" w:line="240" w:lineRule="auto"/>
        <w:ind w:firstLine="720"/>
        <w:jc w:val="both"/>
        <w:rPr>
          <w:rFonts w:ascii="Times New Roman" w:eastAsia="Times New Roman" w:hAnsi="Times New Roman" w:cs="Times New Roman"/>
          <w:sz w:val="24"/>
          <w:szCs w:val="24"/>
          <w:lang w:val="lt-LT"/>
        </w:rPr>
      </w:pPr>
    </w:p>
    <w:p w14:paraId="2A5D8DB7" w14:textId="7125A269" w:rsidR="00CD4168" w:rsidRPr="00CD4168" w:rsidRDefault="00CD4168" w:rsidP="00CD4168">
      <w:pPr>
        <w:spacing w:after="200" w:line="276" w:lineRule="auto"/>
        <w:jc w:val="center"/>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w:t>
      </w:r>
      <w:r w:rsidRPr="00CD4168">
        <w:rPr>
          <w:rFonts w:ascii="Times New Roman" w:eastAsia="Times New Roman" w:hAnsi="Times New Roman" w:cs="Times New Roman"/>
          <w:b/>
          <w:bCs/>
          <w:i/>
          <w:iCs/>
          <w:color w:val="000000"/>
          <w:sz w:val="24"/>
          <w:szCs w:val="24"/>
          <w:lang w:val="lt-LT" w:eastAsia="lt-LT"/>
        </w:rPr>
        <w:t xml:space="preserve">1 kategorija: Susisiekimo komunikacijos, </w:t>
      </w:r>
      <w:r w:rsidRPr="007B666B">
        <w:rPr>
          <w:rFonts w:ascii="Times New Roman" w:eastAsia="Times New Roman" w:hAnsi="Times New Roman" w:cs="Times New Roman"/>
          <w:b/>
          <w:bCs/>
          <w:i/>
          <w:iCs/>
          <w:color w:val="000000"/>
          <w:sz w:val="24"/>
          <w:szCs w:val="24"/>
          <w:u w:val="single"/>
          <w:lang w:val="lt-LT" w:eastAsia="lt-LT"/>
        </w:rPr>
        <w:t>ypatingieji</w:t>
      </w:r>
      <w:r w:rsidRPr="007B666B">
        <w:rPr>
          <w:rFonts w:ascii="Times New Roman" w:eastAsia="Times New Roman" w:hAnsi="Times New Roman" w:cs="Times New Roman"/>
          <w:color w:val="000000"/>
          <w:sz w:val="24"/>
          <w:szCs w:val="24"/>
          <w:u w:val="single"/>
          <w:lang w:val="lt-LT" w:eastAsia="lt-LT"/>
        </w:rPr>
        <w:t>)</w:t>
      </w:r>
    </w:p>
    <w:p w14:paraId="62127BA5"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Projektavimo paslaugų teikimo atveju tiekėjui (juridiniam asmeniui) Lietuvos Respublikoje pakanka turėti bendraisiais pagrindais suteiktą teisę verstis projektavimo veikla, pavyzdžiui, tokia teisė yra įtvirtinta juridinio asmens steigimo ar kituose veiklos dokumentuose. Reikalavimas dėl teisės verstis projektavimo veikla Lietuvos Respublikoje juridiniam asmeniui  - nenustatomas.</w:t>
      </w:r>
    </w:p>
    <w:tbl>
      <w:tblPr>
        <w:tblW w:w="9923" w:type="dxa"/>
        <w:tblInd w:w="-5" w:type="dxa"/>
        <w:tblLayout w:type="fixed"/>
        <w:tblLook w:val="0000" w:firstRow="0" w:lastRow="0" w:firstColumn="0" w:lastColumn="0" w:noHBand="0" w:noVBand="0"/>
      </w:tblPr>
      <w:tblGrid>
        <w:gridCol w:w="630"/>
        <w:gridCol w:w="270"/>
        <w:gridCol w:w="2077"/>
        <w:gridCol w:w="2552"/>
        <w:gridCol w:w="4394"/>
      </w:tblGrid>
      <w:tr w:rsidR="00CD4168" w:rsidRPr="00AF5452" w14:paraId="3E281D60" w14:textId="77777777" w:rsidTr="00CD4168">
        <w:trPr>
          <w:trHeight w:val="404"/>
        </w:trPr>
        <w:tc>
          <w:tcPr>
            <w:tcW w:w="630" w:type="dxa"/>
            <w:tcBorders>
              <w:top w:val="single" w:sz="4" w:space="0" w:color="000000"/>
              <w:left w:val="single" w:sz="4" w:space="0" w:color="000000"/>
              <w:bottom w:val="single" w:sz="4" w:space="0" w:color="000000"/>
            </w:tcBorders>
            <w:shd w:val="clear" w:color="auto" w:fill="FFFFFF"/>
            <w:vAlign w:val="center"/>
          </w:tcPr>
          <w:p w14:paraId="7A1E64CB" w14:textId="77777777" w:rsidR="00CD4168" w:rsidRPr="00CD4168" w:rsidRDefault="00CD4168" w:rsidP="00CD4168">
            <w:pPr>
              <w:spacing w:after="200" w:line="276" w:lineRule="auto"/>
              <w:rPr>
                <w:rFonts w:ascii="Times New Roman" w:eastAsia="Times New Roman" w:hAnsi="Times New Roman" w:cs="Times New Roman"/>
                <w:b/>
                <w:bCs/>
                <w:color w:val="000000"/>
                <w:sz w:val="24"/>
                <w:szCs w:val="24"/>
                <w:lang w:val="lt-LT" w:eastAsia="lt-LT"/>
              </w:rPr>
            </w:pPr>
            <w:r w:rsidRPr="00CD4168">
              <w:rPr>
                <w:rFonts w:ascii="Times New Roman" w:eastAsia="Times New Roman" w:hAnsi="Times New Roman" w:cs="Times New Roman"/>
                <w:b/>
                <w:bCs/>
                <w:color w:val="000000"/>
                <w:sz w:val="24"/>
                <w:szCs w:val="24"/>
                <w:lang w:val="lt-LT" w:eastAsia="lt-LT"/>
              </w:rPr>
              <w:t>Eil. Nr.</w:t>
            </w:r>
          </w:p>
        </w:tc>
        <w:tc>
          <w:tcPr>
            <w:tcW w:w="2347" w:type="dxa"/>
            <w:gridSpan w:val="2"/>
            <w:tcBorders>
              <w:top w:val="single" w:sz="4" w:space="0" w:color="000000"/>
              <w:left w:val="single" w:sz="4" w:space="0" w:color="000000"/>
              <w:bottom w:val="single" w:sz="4" w:space="0" w:color="000000"/>
            </w:tcBorders>
            <w:shd w:val="clear" w:color="auto" w:fill="FFFFFF"/>
          </w:tcPr>
          <w:p w14:paraId="7B0DC99C" w14:textId="77777777" w:rsidR="00CD4168" w:rsidRPr="00CD4168" w:rsidRDefault="00CD4168" w:rsidP="00CD4168">
            <w:pPr>
              <w:spacing w:after="200" w:line="276" w:lineRule="auto"/>
              <w:rPr>
                <w:rFonts w:ascii="Times New Roman" w:eastAsia="Times New Roman" w:hAnsi="Times New Roman" w:cs="Times New Roman"/>
                <w:b/>
                <w:bCs/>
                <w:color w:val="000000"/>
                <w:sz w:val="24"/>
                <w:szCs w:val="24"/>
                <w:lang w:val="lt-LT" w:eastAsia="lt-LT"/>
              </w:rPr>
            </w:pPr>
            <w:r w:rsidRPr="00CD4168">
              <w:rPr>
                <w:rFonts w:ascii="Times New Roman" w:eastAsia="Times New Roman" w:hAnsi="Times New Roman" w:cs="Times New Roman"/>
                <w:b/>
                <w:bCs/>
                <w:color w:val="000000"/>
                <w:sz w:val="24"/>
                <w:szCs w:val="24"/>
                <w:lang w:val="lt-LT" w:eastAsia="lt-LT"/>
              </w:rPr>
              <w:t>Kvalifikaciniai reikalavimai</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5AFC6E44" w14:textId="77777777" w:rsidR="00CD4168" w:rsidRPr="00CD4168" w:rsidRDefault="00CD4168" w:rsidP="00CD4168">
            <w:pPr>
              <w:spacing w:after="200" w:line="276" w:lineRule="auto"/>
              <w:rPr>
                <w:rFonts w:ascii="Times New Roman" w:eastAsia="Times New Roman" w:hAnsi="Times New Roman" w:cs="Times New Roman"/>
                <w:b/>
                <w:bCs/>
                <w:color w:val="000000"/>
                <w:sz w:val="24"/>
                <w:szCs w:val="24"/>
                <w:lang w:val="lt-LT" w:eastAsia="lt-LT"/>
              </w:rPr>
            </w:pPr>
            <w:r w:rsidRPr="00CD4168">
              <w:rPr>
                <w:rFonts w:ascii="Times New Roman" w:eastAsia="Times New Roman" w:hAnsi="Times New Roman" w:cs="Times New Roman"/>
                <w:b/>
                <w:bCs/>
                <w:color w:val="000000"/>
                <w:sz w:val="24"/>
                <w:szCs w:val="24"/>
                <w:lang w:val="lt-LT" w:eastAsia="lt-LT"/>
              </w:rPr>
              <w:t>Kvalifikacijos reikalavimus įrodantys dokumentai</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211F05A4" w14:textId="77777777" w:rsidR="00CD4168" w:rsidRPr="00CD4168" w:rsidRDefault="00CD4168" w:rsidP="00CD4168">
            <w:pPr>
              <w:spacing w:after="200" w:line="276" w:lineRule="auto"/>
              <w:rPr>
                <w:rFonts w:ascii="Times New Roman" w:eastAsia="Times New Roman" w:hAnsi="Times New Roman" w:cs="Times New Roman"/>
                <w:b/>
                <w:bCs/>
                <w:color w:val="000000"/>
                <w:sz w:val="24"/>
                <w:szCs w:val="24"/>
                <w:lang w:val="lt-LT" w:eastAsia="lt-LT"/>
              </w:rPr>
            </w:pPr>
            <w:r w:rsidRPr="00CD4168">
              <w:rPr>
                <w:rFonts w:ascii="Times New Roman" w:eastAsia="Times New Roman" w:hAnsi="Times New Roman" w:cs="Times New Roman"/>
                <w:b/>
                <w:bCs/>
                <w:color w:val="000000"/>
                <w:sz w:val="24"/>
                <w:szCs w:val="24"/>
                <w:lang w:val="lt-LT" w:eastAsia="lt-LT"/>
              </w:rPr>
              <w:t>Subjektas, kuris turi atitikti reikalavimą</w:t>
            </w:r>
          </w:p>
        </w:tc>
      </w:tr>
      <w:tr w:rsidR="00CD4168" w:rsidRPr="00CD4168" w14:paraId="0B0B241B" w14:textId="77777777" w:rsidTr="005962CB">
        <w:tblPrEx>
          <w:tblCellMar>
            <w:left w:w="10" w:type="dxa"/>
            <w:right w:w="10" w:type="dxa"/>
          </w:tblCellMar>
        </w:tblPrEx>
        <w:trPr>
          <w:trHeight w:val="377"/>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BB994" w14:textId="77777777" w:rsidR="00CD4168" w:rsidRPr="00CD4168" w:rsidRDefault="00CD4168" w:rsidP="00CD4168">
            <w:pPr>
              <w:spacing w:after="200" w:line="276" w:lineRule="auto"/>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Techninis ir profesinis pajėgumas</w:t>
            </w:r>
          </w:p>
        </w:tc>
      </w:tr>
      <w:tr w:rsidR="00CD4168" w:rsidRPr="00AF5452" w14:paraId="6CACA71D" w14:textId="77777777" w:rsidTr="005962CB">
        <w:tblPrEx>
          <w:tblCellMar>
            <w:left w:w="10" w:type="dxa"/>
            <w:right w:w="10" w:type="dxa"/>
          </w:tblCellMar>
        </w:tblPrEx>
        <w:trPr>
          <w:trHeight w:val="710"/>
        </w:trPr>
        <w:tc>
          <w:tcPr>
            <w:tcW w:w="63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74E245" w14:textId="77777777" w:rsidR="00CD4168" w:rsidRPr="00CD4168" w:rsidRDefault="00CD4168" w:rsidP="00CD4168">
            <w:pPr>
              <w:spacing w:after="200" w:line="276" w:lineRule="auto"/>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1</w:t>
            </w:r>
          </w:p>
        </w:tc>
        <w:tc>
          <w:tcPr>
            <w:tcW w:w="234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194F54" w14:textId="730B1095"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 xml:space="preserve">Tiekėjas per paskutinius 3 metus iki pasiūlymo pateikimo termino pabaigos arba per laiką nuo tiekėjo įregistravimo dienos (jeigu tiekėjas veiklą vykdė mažiau nei 3 metus) pagal vieną ar daugiau sutarčių turi būti tinkamai parengęs </w:t>
            </w:r>
            <w:r w:rsidRPr="00CD4168">
              <w:rPr>
                <w:rFonts w:ascii="Times New Roman" w:eastAsia="Times New Roman" w:hAnsi="Times New Roman" w:cs="Times New Roman"/>
                <w:b/>
                <w:color w:val="000000"/>
                <w:sz w:val="24"/>
                <w:szCs w:val="24"/>
                <w:lang w:val="lt-LT" w:eastAsia="lt-LT"/>
              </w:rPr>
              <w:t>bent vieną</w:t>
            </w:r>
            <w:r w:rsidRPr="00CD4168">
              <w:rPr>
                <w:rFonts w:ascii="Times New Roman" w:eastAsia="Times New Roman" w:hAnsi="Times New Roman" w:cs="Times New Roman"/>
                <w:color w:val="000000"/>
                <w:sz w:val="24"/>
                <w:szCs w:val="24"/>
                <w:lang w:val="lt-LT" w:eastAsia="lt-LT"/>
              </w:rPr>
              <w:t xml:space="preserve"> ypatingąjį susisiekimo komunikacijų </w:t>
            </w:r>
            <w:r w:rsidR="003D29C2" w:rsidRPr="003D29C2">
              <w:rPr>
                <w:rFonts w:ascii="Times New Roman" w:eastAsia="Times New Roman" w:hAnsi="Times New Roman" w:cs="Times New Roman"/>
                <w:color w:val="000000"/>
                <w:sz w:val="24"/>
                <w:szCs w:val="24"/>
                <w:lang w:val="lt-LT" w:eastAsia="lt-LT"/>
              </w:rPr>
              <w:t>(keliai, gatvės)</w:t>
            </w:r>
            <w:r w:rsidR="003D29C2">
              <w:rPr>
                <w:rFonts w:ascii="Times New Roman" w:eastAsia="Times New Roman" w:hAnsi="Times New Roman" w:cs="Times New Roman"/>
                <w:color w:val="000000"/>
                <w:sz w:val="24"/>
                <w:szCs w:val="24"/>
                <w:lang w:val="lt-LT" w:eastAsia="lt-LT"/>
              </w:rPr>
              <w:t xml:space="preserve"> </w:t>
            </w:r>
            <w:r w:rsidRPr="00CD4168">
              <w:rPr>
                <w:rFonts w:ascii="Times New Roman" w:eastAsia="Times New Roman" w:hAnsi="Times New Roman" w:cs="Times New Roman"/>
                <w:color w:val="000000"/>
                <w:sz w:val="24"/>
                <w:szCs w:val="24"/>
                <w:lang w:val="lt-LT" w:eastAsia="lt-LT"/>
              </w:rPr>
              <w:t>projektą</w:t>
            </w:r>
            <w:r w:rsidRPr="00CD4168">
              <w:rPr>
                <w:rFonts w:ascii="Times New Roman" w:eastAsia="Times New Roman" w:hAnsi="Times New Roman" w:cs="Times New Roman"/>
                <w:color w:val="000000"/>
                <w:sz w:val="24"/>
                <w:szCs w:val="24"/>
                <w:vertAlign w:val="superscript"/>
                <w:lang w:val="lt-LT" w:eastAsia="lt-LT"/>
              </w:rPr>
              <w:footnoteReference w:id="1"/>
            </w:r>
          </w:p>
          <w:p w14:paraId="790A1943" w14:textId="4DA4A748" w:rsidR="00CD4168" w:rsidRPr="00CD4168" w:rsidRDefault="00CD4168" w:rsidP="00CD4168">
            <w:pPr>
              <w:spacing w:after="200" w:line="276" w:lineRule="auto"/>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Parengto projekto vertė</w:t>
            </w:r>
            <w:r w:rsidRPr="00CD4168">
              <w:rPr>
                <w:rFonts w:ascii="Times New Roman" w:eastAsia="Times New Roman" w:hAnsi="Times New Roman" w:cs="Times New Roman"/>
                <w:color w:val="000000"/>
                <w:sz w:val="24"/>
                <w:szCs w:val="24"/>
                <w:vertAlign w:val="superscript"/>
                <w:lang w:val="lt-LT" w:eastAsia="lt-LT"/>
              </w:rPr>
              <w:footnoteReference w:id="2"/>
            </w:r>
            <w:r w:rsidRPr="00CD4168">
              <w:rPr>
                <w:rFonts w:ascii="Times New Roman" w:eastAsia="Times New Roman" w:hAnsi="Times New Roman" w:cs="Times New Roman"/>
                <w:color w:val="000000"/>
                <w:sz w:val="24"/>
                <w:szCs w:val="24"/>
                <w:lang w:val="lt-LT" w:eastAsia="lt-LT"/>
              </w:rPr>
              <w:t xml:space="preserve"> turi būti ne mažesnė nei </w:t>
            </w:r>
            <w:r w:rsidR="00A27F53">
              <w:rPr>
                <w:rFonts w:ascii="Times New Roman" w:eastAsia="Times New Roman" w:hAnsi="Times New Roman" w:cs="Times New Roman"/>
                <w:color w:val="000000"/>
                <w:sz w:val="24"/>
                <w:szCs w:val="24"/>
                <w:lang w:val="lt-LT" w:eastAsia="lt-LT"/>
              </w:rPr>
              <w:t>70</w:t>
            </w:r>
            <w:r>
              <w:rPr>
                <w:rFonts w:ascii="Times New Roman" w:eastAsia="Times New Roman" w:hAnsi="Times New Roman" w:cs="Times New Roman"/>
                <w:color w:val="000000"/>
                <w:sz w:val="24"/>
                <w:szCs w:val="24"/>
                <w:lang w:val="lt-LT" w:eastAsia="lt-LT"/>
              </w:rPr>
              <w:t> 000 (</w:t>
            </w:r>
            <w:r w:rsidR="00A27F53">
              <w:rPr>
                <w:rFonts w:ascii="Times New Roman" w:eastAsia="Times New Roman" w:hAnsi="Times New Roman" w:cs="Times New Roman"/>
                <w:color w:val="000000"/>
                <w:sz w:val="24"/>
                <w:szCs w:val="24"/>
                <w:lang w:val="lt-LT" w:eastAsia="lt-LT"/>
              </w:rPr>
              <w:t>septyniasdešimt</w:t>
            </w:r>
            <w:r>
              <w:rPr>
                <w:rFonts w:ascii="Times New Roman" w:eastAsia="Times New Roman" w:hAnsi="Times New Roman" w:cs="Times New Roman"/>
                <w:color w:val="000000"/>
                <w:sz w:val="24"/>
                <w:szCs w:val="24"/>
                <w:lang w:val="lt-LT" w:eastAsia="lt-LT"/>
              </w:rPr>
              <w:t xml:space="preserve"> tūkstančių) eurų be PVM.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82205"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 xml:space="preserve">Pateikiama: </w:t>
            </w:r>
          </w:p>
          <w:p w14:paraId="02BDC4E7"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1)  užpildytas parengtų projektų sąrašas;</w:t>
            </w:r>
          </w:p>
          <w:p w14:paraId="45379667"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2) atliktos projekto ekspertizės gautą teigiamą išvadą, gautą statybą leidžiantį dokumentą, užsakovo projekto tvirtinimo įsakymą ir pan. Turi būti randama informacija apie suprojektuoto statinio kategoriją, grupę, suteiktų paslaugų vertę be PVM.</w:t>
            </w:r>
          </w:p>
          <w:p w14:paraId="0091C803"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Pateiktų dokumentų visuma turi įrodyti atitikimą kvalifikacijos reikalavimų parametrams.</w:t>
            </w:r>
          </w:p>
          <w:p w14:paraId="73B2D65B" w14:textId="77777777" w:rsidR="00CD4168" w:rsidRPr="00CD4168" w:rsidRDefault="00CD4168" w:rsidP="00CD4168">
            <w:pPr>
              <w:spacing w:after="200" w:line="276" w:lineRule="auto"/>
              <w:rPr>
                <w:rFonts w:ascii="Times New Roman" w:eastAsia="Times New Roman" w:hAnsi="Times New Roman" w:cs="Times New Roman"/>
                <w:color w:val="000000"/>
                <w:sz w:val="24"/>
                <w:szCs w:val="24"/>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ED654E6"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 xml:space="preserve">Tiekėjas arba bent vienas tiekėjų grupės narys, jeigu pasiūlymą teikia ūkio subjektų grupė, arba ūkio subjektas, kurio pajėgumais remiasi tiekėjas, pagal jų prisiimamus įsipareigojimus pirkimo sutarčiai vykdyti. </w:t>
            </w:r>
          </w:p>
          <w:p w14:paraId="6F83D9E3"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p>
          <w:p w14:paraId="304ACD9B"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Tiekėjas gali remtis kitų ūkio subjektų pajėgumais tik tuo atveju, jeigu tie subjektai patys vykdys pirkimo sutarties dalį.</w:t>
            </w:r>
          </w:p>
          <w:p w14:paraId="40BE7BC4"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p>
          <w:p w14:paraId="669EDA7A"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77307713" w14:textId="77777777" w:rsidR="00CD4168" w:rsidRPr="00CD4168" w:rsidRDefault="00CD4168" w:rsidP="00CD4168">
            <w:pPr>
              <w:spacing w:after="200" w:line="276" w:lineRule="auto"/>
              <w:rPr>
                <w:rFonts w:ascii="Times New Roman" w:eastAsia="Times New Roman" w:hAnsi="Times New Roman" w:cs="Times New Roman"/>
                <w:color w:val="000000"/>
                <w:sz w:val="24"/>
                <w:szCs w:val="24"/>
                <w:lang w:val="lt-LT" w:eastAsia="lt-LT"/>
              </w:rPr>
            </w:pPr>
          </w:p>
          <w:p w14:paraId="1954FE4E" w14:textId="77777777" w:rsidR="00CD4168" w:rsidRPr="00CD4168" w:rsidRDefault="00CD4168" w:rsidP="00CD4168">
            <w:pPr>
              <w:spacing w:after="200" w:line="276" w:lineRule="auto"/>
              <w:rPr>
                <w:rFonts w:ascii="Times New Roman" w:eastAsia="Times New Roman" w:hAnsi="Times New Roman" w:cs="Times New Roman"/>
                <w:color w:val="000000"/>
                <w:sz w:val="24"/>
                <w:szCs w:val="24"/>
                <w:lang w:val="lt-LT" w:eastAsia="lt-LT"/>
              </w:rPr>
            </w:pPr>
          </w:p>
        </w:tc>
      </w:tr>
      <w:tr w:rsidR="00CD4168" w:rsidRPr="00AF5452" w14:paraId="27038681" w14:textId="77777777" w:rsidTr="005962CB">
        <w:tblPrEx>
          <w:tblCellMar>
            <w:left w:w="10" w:type="dxa"/>
            <w:right w:w="10" w:type="dxa"/>
          </w:tblCellMar>
        </w:tblPrEx>
        <w:trPr>
          <w:trHeight w:val="710"/>
        </w:trPr>
        <w:tc>
          <w:tcPr>
            <w:tcW w:w="63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DEBF0F" w14:textId="27A8D3E8" w:rsidR="00CD4168" w:rsidRPr="00CD4168" w:rsidRDefault="00CD4168" w:rsidP="00CD4168">
            <w:pPr>
              <w:spacing w:after="200" w:line="276"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2</w:t>
            </w:r>
          </w:p>
        </w:tc>
        <w:tc>
          <w:tcPr>
            <w:tcW w:w="234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8939D2" w14:textId="77777777" w:rsidR="00CD4168" w:rsidRDefault="00762C8F" w:rsidP="00762C8F">
            <w:pPr>
              <w:spacing w:after="200" w:line="276" w:lineRule="auto"/>
              <w:jc w:val="both"/>
              <w:rPr>
                <w:rFonts w:ascii="Times New Roman" w:eastAsia="Times New Roman" w:hAnsi="Times New Roman" w:cs="Times New Roman"/>
                <w:color w:val="000000"/>
                <w:sz w:val="24"/>
                <w:szCs w:val="24"/>
                <w:lang w:val="lt-LT" w:eastAsia="lt-LT"/>
              </w:rPr>
            </w:pPr>
            <w:r w:rsidRPr="00762C8F">
              <w:rPr>
                <w:rFonts w:ascii="Times New Roman" w:eastAsia="Times New Roman" w:hAnsi="Times New Roman" w:cs="Times New Roman"/>
                <w:color w:val="000000"/>
                <w:sz w:val="24"/>
                <w:szCs w:val="24"/>
                <w:lang w:val="lt-LT" w:eastAsia="lt-LT"/>
              </w:rPr>
              <w:t xml:space="preserve">Tiekėjas turi turėti </w:t>
            </w:r>
            <w:r w:rsidR="005E7D86" w:rsidRPr="005E7D86">
              <w:rPr>
                <w:rFonts w:ascii="Times New Roman" w:eastAsia="Times New Roman" w:hAnsi="Times New Roman" w:cs="Times New Roman"/>
                <w:color w:val="000000"/>
                <w:sz w:val="24"/>
                <w:szCs w:val="24"/>
                <w:lang w:val="lt-LT" w:eastAsia="lt-LT"/>
              </w:rPr>
              <w:t>1 (vien</w:t>
            </w:r>
            <w:r>
              <w:rPr>
                <w:rFonts w:ascii="Times New Roman" w:eastAsia="Times New Roman" w:hAnsi="Times New Roman" w:cs="Times New Roman"/>
                <w:color w:val="000000"/>
                <w:sz w:val="24"/>
                <w:szCs w:val="24"/>
                <w:lang w:val="lt-LT" w:eastAsia="lt-LT"/>
              </w:rPr>
              <w:t>ą</w:t>
            </w:r>
            <w:r w:rsidR="005E7D86" w:rsidRPr="005E7D86">
              <w:rPr>
                <w:rFonts w:ascii="Times New Roman" w:eastAsia="Times New Roman" w:hAnsi="Times New Roman" w:cs="Times New Roman"/>
                <w:color w:val="000000"/>
                <w:sz w:val="24"/>
                <w:szCs w:val="24"/>
                <w:lang w:val="lt-LT" w:eastAsia="lt-LT"/>
              </w:rPr>
              <w:t>) statinio projekto vadov</w:t>
            </w:r>
            <w:r>
              <w:rPr>
                <w:rFonts w:ascii="Times New Roman" w:eastAsia="Times New Roman" w:hAnsi="Times New Roman" w:cs="Times New Roman"/>
                <w:color w:val="000000"/>
                <w:sz w:val="24"/>
                <w:szCs w:val="24"/>
                <w:lang w:val="lt-LT" w:eastAsia="lt-LT"/>
              </w:rPr>
              <w:t>ą, kuris</w:t>
            </w:r>
            <w:r w:rsidR="005E7D86" w:rsidRPr="005E7D86">
              <w:rPr>
                <w:rFonts w:ascii="Times New Roman" w:eastAsia="Times New Roman" w:hAnsi="Times New Roman" w:cs="Times New Roman"/>
                <w:color w:val="000000"/>
                <w:sz w:val="24"/>
                <w:szCs w:val="24"/>
                <w:lang w:val="lt-LT" w:eastAsia="lt-LT"/>
              </w:rPr>
              <w:t xml:space="preserve"> per paskutinius 3 metus iki pasiūlymų pateikimo termino pabaigos</w:t>
            </w:r>
            <w:r>
              <w:rPr>
                <w:rFonts w:ascii="Times New Roman" w:eastAsia="Times New Roman" w:hAnsi="Times New Roman" w:cs="Times New Roman"/>
                <w:color w:val="000000"/>
                <w:sz w:val="24"/>
                <w:szCs w:val="24"/>
                <w:lang w:val="lt-LT" w:eastAsia="lt-LT"/>
              </w:rPr>
              <w:t>,</w:t>
            </w:r>
            <w:r w:rsidR="005E7D86" w:rsidRPr="005E7D86">
              <w:rPr>
                <w:rFonts w:ascii="Times New Roman" w:eastAsia="Times New Roman" w:hAnsi="Times New Roman" w:cs="Times New Roman"/>
                <w:color w:val="000000"/>
                <w:sz w:val="24"/>
                <w:szCs w:val="24"/>
                <w:lang w:val="lt-LT" w:eastAsia="lt-LT"/>
              </w:rPr>
              <w:t xml:space="preserve"> </w:t>
            </w:r>
            <w:r>
              <w:rPr>
                <w:rFonts w:ascii="Times New Roman" w:eastAsia="Times New Roman" w:hAnsi="Times New Roman" w:cs="Times New Roman"/>
                <w:color w:val="000000"/>
                <w:sz w:val="24"/>
                <w:szCs w:val="24"/>
                <w:lang w:val="lt-LT" w:eastAsia="lt-LT"/>
              </w:rPr>
              <w:t xml:space="preserve">būtų </w:t>
            </w:r>
            <w:bookmarkStart w:id="0" w:name="_Hlk153267615"/>
            <w:r>
              <w:rPr>
                <w:rFonts w:ascii="Times New Roman" w:eastAsia="Times New Roman" w:hAnsi="Times New Roman" w:cs="Times New Roman"/>
                <w:color w:val="000000"/>
                <w:sz w:val="24"/>
                <w:szCs w:val="24"/>
                <w:lang w:val="lt-LT" w:eastAsia="lt-LT"/>
              </w:rPr>
              <w:t xml:space="preserve">parengęs bent vieną </w:t>
            </w:r>
            <w:r w:rsidR="005E7D86" w:rsidRPr="005E7D86">
              <w:rPr>
                <w:rFonts w:ascii="Times New Roman" w:eastAsia="Times New Roman" w:hAnsi="Times New Roman" w:cs="Times New Roman"/>
                <w:color w:val="000000"/>
                <w:sz w:val="24"/>
                <w:szCs w:val="24"/>
                <w:lang w:val="lt-LT" w:eastAsia="lt-LT"/>
              </w:rPr>
              <w:t>techninio/techninio darbo projekt</w:t>
            </w:r>
            <w:r>
              <w:rPr>
                <w:rFonts w:ascii="Times New Roman" w:eastAsia="Times New Roman" w:hAnsi="Times New Roman" w:cs="Times New Roman"/>
                <w:color w:val="000000"/>
                <w:sz w:val="24"/>
                <w:szCs w:val="24"/>
                <w:lang w:val="lt-LT" w:eastAsia="lt-LT"/>
              </w:rPr>
              <w:t xml:space="preserve">ą </w:t>
            </w:r>
            <w:r w:rsidR="005E7D86" w:rsidRPr="005E7D86">
              <w:rPr>
                <w:rFonts w:ascii="Times New Roman" w:eastAsia="Times New Roman" w:hAnsi="Times New Roman" w:cs="Times New Roman"/>
                <w:color w:val="000000"/>
                <w:sz w:val="24"/>
                <w:szCs w:val="24"/>
                <w:lang w:val="lt-LT" w:eastAsia="lt-LT"/>
              </w:rPr>
              <w:t xml:space="preserve"> </w:t>
            </w:r>
            <w:r>
              <w:rPr>
                <w:rFonts w:ascii="Times New Roman" w:eastAsia="Times New Roman" w:hAnsi="Times New Roman" w:cs="Times New Roman"/>
                <w:color w:val="000000"/>
                <w:sz w:val="24"/>
                <w:szCs w:val="24"/>
                <w:lang w:val="lt-LT" w:eastAsia="lt-LT"/>
              </w:rPr>
              <w:t>i</w:t>
            </w:r>
            <w:r w:rsidRPr="00762C8F">
              <w:rPr>
                <w:rFonts w:ascii="Times New Roman" w:eastAsia="Times New Roman" w:hAnsi="Times New Roman" w:cs="Times New Roman"/>
                <w:color w:val="000000"/>
                <w:sz w:val="24"/>
                <w:szCs w:val="24"/>
                <w:lang w:val="lt-LT" w:eastAsia="lt-LT"/>
              </w:rPr>
              <w:t>nžinerinių statinių grupė: susisiekimo komunikacijos (keliai, gatvės)</w:t>
            </w:r>
            <w:r>
              <w:rPr>
                <w:rFonts w:ascii="Times New Roman" w:eastAsia="Times New Roman" w:hAnsi="Times New Roman" w:cs="Times New Roman"/>
                <w:color w:val="000000"/>
                <w:sz w:val="24"/>
                <w:szCs w:val="24"/>
                <w:lang w:val="lt-LT" w:eastAsia="lt-LT"/>
              </w:rPr>
              <w:t>, s</w:t>
            </w:r>
            <w:r w:rsidRPr="00762C8F">
              <w:rPr>
                <w:rFonts w:ascii="Times New Roman" w:eastAsia="Times New Roman" w:hAnsi="Times New Roman" w:cs="Times New Roman"/>
                <w:color w:val="000000"/>
                <w:sz w:val="24"/>
                <w:szCs w:val="24"/>
                <w:lang w:val="lt-LT" w:eastAsia="lt-LT"/>
              </w:rPr>
              <w:t>tatinių kategorija:</w:t>
            </w:r>
            <w:bookmarkEnd w:id="0"/>
            <w:r w:rsidRPr="00762C8F">
              <w:rPr>
                <w:rFonts w:ascii="Times New Roman" w:eastAsia="Times New Roman" w:hAnsi="Times New Roman" w:cs="Times New Roman"/>
                <w:color w:val="000000"/>
                <w:sz w:val="24"/>
                <w:szCs w:val="24"/>
                <w:lang w:val="lt-LT" w:eastAsia="lt-LT"/>
              </w:rPr>
              <w:t xml:space="preserve"> </w:t>
            </w:r>
            <w:r>
              <w:rPr>
                <w:rFonts w:ascii="Times New Roman" w:eastAsia="Times New Roman" w:hAnsi="Times New Roman" w:cs="Times New Roman"/>
                <w:color w:val="000000"/>
                <w:sz w:val="24"/>
                <w:szCs w:val="24"/>
                <w:lang w:val="lt-LT" w:eastAsia="lt-LT"/>
              </w:rPr>
              <w:t>y</w:t>
            </w:r>
            <w:r w:rsidRPr="00762C8F">
              <w:rPr>
                <w:rFonts w:ascii="Times New Roman" w:eastAsia="Times New Roman" w:hAnsi="Times New Roman" w:cs="Times New Roman"/>
                <w:color w:val="000000"/>
                <w:sz w:val="24"/>
                <w:szCs w:val="24"/>
                <w:lang w:val="lt-LT" w:eastAsia="lt-LT"/>
              </w:rPr>
              <w:t>patingieji</w:t>
            </w:r>
            <w:r>
              <w:rPr>
                <w:rFonts w:ascii="Times New Roman" w:eastAsia="Times New Roman" w:hAnsi="Times New Roman" w:cs="Times New Roman"/>
                <w:color w:val="000000"/>
                <w:sz w:val="24"/>
                <w:szCs w:val="24"/>
                <w:lang w:val="lt-LT" w:eastAsia="lt-LT"/>
              </w:rPr>
              <w:t>.</w:t>
            </w:r>
          </w:p>
          <w:p w14:paraId="6B5469B4" w14:textId="01DDC9B0" w:rsidR="00762C8F" w:rsidRPr="00CD4168" w:rsidRDefault="00762C8F" w:rsidP="00762C8F">
            <w:pPr>
              <w:spacing w:after="200" w:line="276" w:lineRule="auto"/>
              <w:jc w:val="both"/>
              <w:rPr>
                <w:rFonts w:ascii="Times New Roman" w:eastAsia="Times New Roman" w:hAnsi="Times New Roman" w:cs="Times New Roman"/>
                <w:color w:val="000000"/>
                <w:sz w:val="24"/>
                <w:szCs w:val="24"/>
                <w:lang w:val="lt-LT" w:eastAsia="lt-LT"/>
              </w:rPr>
            </w:pPr>
            <w:r w:rsidRPr="00762C8F">
              <w:rPr>
                <w:rFonts w:ascii="Times New Roman" w:eastAsia="Times New Roman" w:hAnsi="Times New Roman" w:cs="Times New Roman"/>
                <w:color w:val="000000"/>
                <w:sz w:val="24"/>
                <w:szCs w:val="24"/>
                <w:lang w:val="lt-LT" w:eastAsia="lt-LT"/>
              </w:rPr>
              <w:t xml:space="preserve">Parengto projekto vertė turi būti ne mažesnė nei </w:t>
            </w:r>
            <w:r w:rsidR="00B6046A">
              <w:rPr>
                <w:rFonts w:ascii="Times New Roman" w:eastAsia="Times New Roman" w:hAnsi="Times New Roman" w:cs="Times New Roman"/>
                <w:color w:val="000000"/>
                <w:sz w:val="24"/>
                <w:szCs w:val="24"/>
                <w:lang w:eastAsia="lt-LT"/>
              </w:rPr>
              <w:t>70</w:t>
            </w:r>
            <w:r w:rsidRPr="00762C8F">
              <w:rPr>
                <w:rFonts w:ascii="Times New Roman" w:eastAsia="Times New Roman" w:hAnsi="Times New Roman" w:cs="Times New Roman"/>
                <w:color w:val="000000"/>
                <w:sz w:val="24"/>
                <w:szCs w:val="24"/>
                <w:lang w:val="lt-LT" w:eastAsia="lt-LT"/>
              </w:rPr>
              <w:t xml:space="preserve"> 000 (</w:t>
            </w:r>
            <w:r w:rsidR="00B6046A">
              <w:rPr>
                <w:rFonts w:ascii="Times New Roman" w:eastAsia="Times New Roman" w:hAnsi="Times New Roman" w:cs="Times New Roman"/>
                <w:color w:val="000000"/>
                <w:sz w:val="24"/>
                <w:szCs w:val="24"/>
                <w:lang w:val="lt-LT" w:eastAsia="lt-LT"/>
              </w:rPr>
              <w:t xml:space="preserve">septyniasdešimt </w:t>
            </w:r>
            <w:r w:rsidRPr="00762C8F">
              <w:rPr>
                <w:rFonts w:ascii="Times New Roman" w:eastAsia="Times New Roman" w:hAnsi="Times New Roman" w:cs="Times New Roman"/>
                <w:color w:val="000000"/>
                <w:sz w:val="24"/>
                <w:szCs w:val="24"/>
                <w:lang w:val="lt-LT" w:eastAsia="lt-LT"/>
              </w:rPr>
              <w:t>tūkstančių) eurų be PVM.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C60A3" w14:textId="77777777" w:rsidR="00CD4168" w:rsidRDefault="00762C8F" w:rsidP="00CD4168">
            <w:pPr>
              <w:spacing w:after="200" w:line="276" w:lineRule="auto"/>
              <w:jc w:val="both"/>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Pateikiama:</w:t>
            </w:r>
          </w:p>
          <w:p w14:paraId="792CE75F" w14:textId="147880FE" w:rsidR="00445DBB" w:rsidRDefault="00445DBB" w:rsidP="00445DBB">
            <w:pPr>
              <w:spacing w:after="200" w:line="276" w:lineRule="auto"/>
              <w:jc w:val="both"/>
              <w:rPr>
                <w:rFonts w:ascii="Times New Roman" w:eastAsia="Times New Roman" w:hAnsi="Times New Roman" w:cs="Times New Roman"/>
                <w:color w:val="000000"/>
                <w:sz w:val="24"/>
                <w:szCs w:val="24"/>
                <w:lang w:val="lt-LT" w:eastAsia="lt-LT"/>
              </w:rPr>
            </w:pPr>
            <w:r w:rsidRPr="00445DBB">
              <w:rPr>
                <w:rFonts w:ascii="Times New Roman" w:eastAsia="Times New Roman" w:hAnsi="Times New Roman" w:cs="Times New Roman"/>
                <w:color w:val="000000"/>
                <w:sz w:val="24"/>
                <w:szCs w:val="24"/>
                <w:lang w:val="lt-LT" w:eastAsia="lt-LT"/>
              </w:rPr>
              <w:t>1</w:t>
            </w:r>
            <w:r>
              <w:rPr>
                <w:rFonts w:ascii="Times New Roman" w:eastAsia="Times New Roman" w:hAnsi="Times New Roman" w:cs="Times New Roman"/>
                <w:color w:val="000000"/>
                <w:sz w:val="24"/>
                <w:szCs w:val="24"/>
                <w:lang w:val="lt-LT" w:eastAsia="lt-LT"/>
              </w:rPr>
              <w:t>) g</w:t>
            </w:r>
            <w:r w:rsidRPr="00445DBB">
              <w:rPr>
                <w:rFonts w:ascii="Times New Roman" w:eastAsia="Times New Roman" w:hAnsi="Times New Roman" w:cs="Times New Roman"/>
                <w:color w:val="000000"/>
                <w:sz w:val="24"/>
                <w:szCs w:val="24"/>
                <w:lang w:val="lt-LT" w:eastAsia="lt-LT"/>
              </w:rPr>
              <w:t>yvenimo aprašymas</w:t>
            </w:r>
            <w:r>
              <w:rPr>
                <w:rFonts w:ascii="Times New Roman" w:eastAsia="Times New Roman" w:hAnsi="Times New Roman" w:cs="Times New Roman"/>
                <w:color w:val="000000"/>
                <w:sz w:val="24"/>
                <w:szCs w:val="24"/>
                <w:lang w:val="lt-LT" w:eastAsia="lt-LT"/>
              </w:rPr>
              <w:t>, kuriame</w:t>
            </w:r>
            <w:r w:rsidRPr="00445DBB">
              <w:rPr>
                <w:rFonts w:ascii="Times New Roman" w:eastAsia="Times New Roman" w:hAnsi="Times New Roman" w:cs="Times New Roman"/>
                <w:color w:val="000000"/>
                <w:sz w:val="24"/>
                <w:szCs w:val="24"/>
                <w:lang w:val="lt-LT" w:eastAsia="lt-LT"/>
              </w:rPr>
              <w:t xml:space="preserve"> </w:t>
            </w:r>
            <w:r>
              <w:rPr>
                <w:rFonts w:ascii="Times New Roman" w:eastAsia="Times New Roman" w:hAnsi="Times New Roman" w:cs="Times New Roman"/>
                <w:color w:val="000000"/>
                <w:sz w:val="24"/>
                <w:szCs w:val="24"/>
                <w:lang w:val="lt-LT" w:eastAsia="lt-LT"/>
              </w:rPr>
              <w:t xml:space="preserve">nurodytas </w:t>
            </w:r>
            <w:r w:rsidRPr="00445DBB">
              <w:rPr>
                <w:rFonts w:ascii="Times New Roman" w:eastAsia="Times New Roman" w:hAnsi="Times New Roman" w:cs="Times New Roman"/>
                <w:color w:val="000000"/>
                <w:sz w:val="24"/>
                <w:szCs w:val="24"/>
                <w:lang w:val="lt-LT" w:eastAsia="lt-LT"/>
              </w:rPr>
              <w:t>atestato numeris ir galiojimo laikas</w:t>
            </w:r>
            <w:r>
              <w:rPr>
                <w:rFonts w:ascii="Times New Roman" w:eastAsia="Times New Roman" w:hAnsi="Times New Roman" w:cs="Times New Roman"/>
                <w:color w:val="000000"/>
                <w:sz w:val="24"/>
                <w:szCs w:val="24"/>
                <w:lang w:val="lt-LT" w:eastAsia="lt-LT"/>
              </w:rPr>
              <w:t>;</w:t>
            </w:r>
            <w:r w:rsidRPr="00445DBB">
              <w:rPr>
                <w:rFonts w:ascii="Times New Roman" w:eastAsia="Times New Roman" w:hAnsi="Times New Roman" w:cs="Times New Roman"/>
                <w:color w:val="000000"/>
                <w:sz w:val="24"/>
                <w:szCs w:val="24"/>
                <w:lang w:val="lt-LT" w:eastAsia="lt-LT"/>
              </w:rPr>
              <w:t xml:space="preserve"> specialisto </w:t>
            </w:r>
            <w:r>
              <w:rPr>
                <w:rFonts w:ascii="Times New Roman" w:eastAsia="Times New Roman" w:hAnsi="Times New Roman" w:cs="Times New Roman"/>
                <w:color w:val="000000"/>
                <w:sz w:val="24"/>
                <w:szCs w:val="24"/>
                <w:lang w:val="lt-LT" w:eastAsia="lt-LT"/>
              </w:rPr>
              <w:t>santykis su tiekėju, patirtis aprašyta mėnesiais, įrodanti atitikimą kvalifikaciniam reikalavimui;</w:t>
            </w:r>
          </w:p>
          <w:p w14:paraId="709D18DA" w14:textId="4C6FF305" w:rsidR="00AF5452" w:rsidRDefault="00AF5452" w:rsidP="00445DBB">
            <w:pPr>
              <w:spacing w:after="200" w:line="276" w:lineRule="auto"/>
              <w:jc w:val="both"/>
              <w:rPr>
                <w:rFonts w:ascii="Times New Roman" w:eastAsia="Times New Roman" w:hAnsi="Times New Roman" w:cs="Times New Roman"/>
                <w:color w:val="000000"/>
                <w:sz w:val="24"/>
                <w:szCs w:val="24"/>
                <w:lang w:val="lt-LT" w:eastAsia="lt-LT"/>
              </w:rPr>
            </w:pPr>
            <w:r w:rsidRPr="00A27F53">
              <w:rPr>
                <w:rFonts w:ascii="Times New Roman" w:eastAsia="Times New Roman" w:hAnsi="Times New Roman" w:cs="Times New Roman"/>
                <w:color w:val="000000"/>
                <w:sz w:val="24"/>
                <w:szCs w:val="24"/>
                <w:lang w:val="lt-LT" w:eastAsia="lt-LT"/>
              </w:rPr>
              <w:t xml:space="preserve">2) </w:t>
            </w:r>
            <w:r w:rsidR="00846F10" w:rsidRPr="00A27F53">
              <w:rPr>
                <w:rFonts w:ascii="Times New Roman" w:eastAsia="Times New Roman" w:hAnsi="Times New Roman" w:cs="Times New Roman"/>
                <w:color w:val="000000"/>
                <w:sz w:val="24"/>
                <w:szCs w:val="24"/>
                <w:lang w:val="lt-LT" w:eastAsia="lt-LT"/>
              </w:rPr>
              <w:t>Užsakovo pažyma pagal paraiškos b) priedą;</w:t>
            </w:r>
          </w:p>
          <w:p w14:paraId="4C190492" w14:textId="347EA5BF" w:rsidR="00445DBB" w:rsidRPr="00445DBB" w:rsidRDefault="00AF5452" w:rsidP="00445DBB">
            <w:pPr>
              <w:spacing w:after="200" w:line="276" w:lineRule="auto"/>
              <w:jc w:val="both"/>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3</w:t>
            </w:r>
            <w:r w:rsidR="00445DBB">
              <w:rPr>
                <w:rFonts w:ascii="Times New Roman" w:eastAsia="Times New Roman" w:hAnsi="Times New Roman" w:cs="Times New Roman"/>
                <w:color w:val="000000"/>
                <w:sz w:val="24"/>
                <w:szCs w:val="24"/>
                <w:lang w:val="lt-LT" w:eastAsia="lt-LT"/>
              </w:rPr>
              <w:t>)</w:t>
            </w:r>
            <w:r w:rsidR="00445DBB" w:rsidRPr="00445DBB">
              <w:rPr>
                <w:rFonts w:ascii="Times New Roman" w:eastAsia="Times New Roman" w:hAnsi="Times New Roman" w:cs="Times New Roman"/>
                <w:color w:val="000000"/>
                <w:sz w:val="24"/>
                <w:szCs w:val="24"/>
                <w:lang w:val="lt-LT" w:eastAsia="lt-LT"/>
              </w:rPr>
              <w:t xml:space="preserve"> specialisto pasirašyta deklaracija, kurioje jis įsipareigoja vykdyti pirkimo sutart</w:t>
            </w:r>
            <w:r w:rsidR="00445DBB">
              <w:rPr>
                <w:rFonts w:ascii="Times New Roman" w:eastAsia="Times New Roman" w:hAnsi="Times New Roman" w:cs="Times New Roman"/>
                <w:color w:val="000000"/>
                <w:sz w:val="24"/>
                <w:szCs w:val="24"/>
                <w:lang w:val="lt-LT" w:eastAsia="lt-LT"/>
              </w:rPr>
              <w:t>ies dalį</w:t>
            </w:r>
            <w:r w:rsidR="00445DBB" w:rsidRPr="00445DBB">
              <w:rPr>
                <w:rFonts w:ascii="Times New Roman" w:eastAsia="Times New Roman" w:hAnsi="Times New Roman" w:cs="Times New Roman"/>
                <w:color w:val="000000"/>
                <w:sz w:val="24"/>
                <w:szCs w:val="24"/>
                <w:lang w:val="lt-LT" w:eastAsia="lt-LT"/>
              </w:rPr>
              <w:t xml:space="preserve"> (tais atvejais, kai specialistas nėra </w:t>
            </w:r>
            <w:r w:rsidR="00445DBB">
              <w:rPr>
                <w:rFonts w:ascii="Times New Roman" w:eastAsia="Times New Roman" w:hAnsi="Times New Roman" w:cs="Times New Roman"/>
                <w:color w:val="000000"/>
                <w:sz w:val="24"/>
                <w:szCs w:val="24"/>
                <w:lang w:val="lt-LT" w:eastAsia="lt-LT"/>
              </w:rPr>
              <w:t>tiekėjo</w:t>
            </w:r>
            <w:r w:rsidR="00445DBB" w:rsidRPr="00445DBB">
              <w:rPr>
                <w:rFonts w:ascii="Times New Roman" w:eastAsia="Times New Roman" w:hAnsi="Times New Roman" w:cs="Times New Roman"/>
                <w:color w:val="000000"/>
                <w:sz w:val="24"/>
                <w:szCs w:val="24"/>
                <w:lang w:val="lt-LT" w:eastAsia="lt-LT"/>
              </w:rPr>
              <w:t xml:space="preserve"> darbuotojas).</w:t>
            </w:r>
          </w:p>
          <w:p w14:paraId="1EB65D57" w14:textId="77777777" w:rsidR="00CD29CE" w:rsidRDefault="00CD29CE" w:rsidP="00445DBB">
            <w:pPr>
              <w:spacing w:after="200" w:line="276" w:lineRule="auto"/>
              <w:jc w:val="both"/>
              <w:rPr>
                <w:rFonts w:ascii="Times New Roman" w:eastAsia="Times New Roman" w:hAnsi="Times New Roman" w:cs="Times New Roman"/>
                <w:color w:val="000000"/>
                <w:sz w:val="24"/>
                <w:szCs w:val="24"/>
                <w:lang w:val="lt-LT" w:eastAsia="lt-LT"/>
              </w:rPr>
            </w:pPr>
            <w:r w:rsidRPr="00CD29CE">
              <w:rPr>
                <w:rFonts w:ascii="Times New Roman" w:eastAsia="Times New Roman" w:hAnsi="Times New Roman" w:cs="Times New Roman"/>
                <w:color w:val="000000"/>
                <w:sz w:val="24"/>
                <w:szCs w:val="24"/>
                <w:lang w:val="lt-LT" w:eastAsia="lt-LT"/>
              </w:rPr>
              <w:t>Pateiktų dokumentų visuma turi įrodyti atitikimą kvalifikacijos reikalavimų parametrams.</w:t>
            </w:r>
          </w:p>
          <w:p w14:paraId="206814A1" w14:textId="1B326179" w:rsidR="00762C8F" w:rsidRPr="00CD4168" w:rsidRDefault="00CD29CE" w:rsidP="00CD29CE">
            <w:pPr>
              <w:spacing w:after="200" w:line="276" w:lineRule="auto"/>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i/>
                <w:iCs/>
                <w:color w:val="000000"/>
                <w:sz w:val="24"/>
                <w:szCs w:val="24"/>
                <w:lang w:val="lt-LT" w:eastAsia="lt-LT"/>
              </w:rPr>
              <w:t>(</w:t>
            </w:r>
            <w:r w:rsidR="00445DBB" w:rsidRPr="00CD29CE">
              <w:rPr>
                <w:rFonts w:ascii="Times New Roman" w:eastAsia="Times New Roman" w:hAnsi="Times New Roman" w:cs="Times New Roman"/>
                <w:i/>
                <w:iCs/>
                <w:color w:val="000000"/>
                <w:sz w:val="24"/>
                <w:szCs w:val="24"/>
                <w:lang w:val="lt-LT" w:eastAsia="lt-LT"/>
              </w:rPr>
              <w:t>Pateikiami skenuoti dokumentai elektroninėje formoje</w:t>
            </w:r>
            <w:r>
              <w:rPr>
                <w:rFonts w:ascii="Times New Roman" w:eastAsia="Times New Roman" w:hAnsi="Times New Roman" w:cs="Times New Roman"/>
                <w:i/>
                <w:iCs/>
                <w:color w:val="000000"/>
                <w:sz w:val="24"/>
                <w:szCs w:val="24"/>
                <w:lang w:val="lt-LT" w:eastAsia="lt-LT"/>
              </w:rPr>
              <w:t>)</w:t>
            </w:r>
            <w:r w:rsidR="00445DBB" w:rsidRPr="00CD29CE">
              <w:rPr>
                <w:rFonts w:ascii="Times New Roman" w:eastAsia="Times New Roman" w:hAnsi="Times New Roman" w:cs="Times New Roman"/>
                <w:i/>
                <w:iCs/>
                <w:color w:val="000000"/>
                <w:sz w:val="24"/>
                <w:szCs w:val="24"/>
                <w:lang w:val="lt-LT" w:eastAsia="lt-LT"/>
              </w:rPr>
              <w:t>.</w:t>
            </w:r>
          </w:p>
        </w:tc>
        <w:tc>
          <w:tcPr>
            <w:tcW w:w="4394" w:type="dxa"/>
            <w:tcBorders>
              <w:top w:val="single" w:sz="4" w:space="0" w:color="000000"/>
              <w:left w:val="single" w:sz="4" w:space="0" w:color="000000"/>
              <w:bottom w:val="single" w:sz="4" w:space="0" w:color="000000"/>
              <w:right w:val="single" w:sz="4" w:space="0" w:color="000000"/>
            </w:tcBorders>
          </w:tcPr>
          <w:p w14:paraId="09B93441" w14:textId="045751DD" w:rsidR="00762C8F" w:rsidRPr="00762C8F" w:rsidRDefault="00762C8F" w:rsidP="00762C8F">
            <w:pPr>
              <w:spacing w:after="200" w:line="276" w:lineRule="auto"/>
              <w:jc w:val="both"/>
              <w:rPr>
                <w:rFonts w:ascii="Times New Roman" w:eastAsia="Times New Roman" w:hAnsi="Times New Roman" w:cs="Times New Roman"/>
                <w:color w:val="000000"/>
                <w:sz w:val="24"/>
                <w:szCs w:val="24"/>
                <w:lang w:val="lt-LT" w:eastAsia="lt-LT"/>
              </w:rPr>
            </w:pPr>
            <w:r w:rsidRPr="00762C8F">
              <w:rPr>
                <w:rFonts w:ascii="Times New Roman" w:eastAsia="Times New Roman" w:hAnsi="Times New Roman" w:cs="Times New Roman"/>
                <w:color w:val="000000"/>
                <w:sz w:val="24"/>
                <w:szCs w:val="24"/>
                <w:lang w:val="lt-LT" w:eastAsia="lt-LT"/>
              </w:rPr>
              <w:t>Tiekėjas arba jeigu pasiūlymą teikia ūkio subjektų grupė – reikalavimą turi atitikti ūkio subjektų grupės nario (-ių) specialistai</w:t>
            </w:r>
            <w:r w:rsidR="00D35FDE">
              <w:rPr>
                <w:rFonts w:ascii="Times New Roman" w:eastAsia="Times New Roman" w:hAnsi="Times New Roman" w:cs="Times New Roman"/>
                <w:color w:val="000000"/>
                <w:sz w:val="24"/>
                <w:szCs w:val="24"/>
                <w:lang w:val="lt-LT" w:eastAsia="lt-LT"/>
              </w:rPr>
              <w:t>.</w:t>
            </w:r>
          </w:p>
          <w:p w14:paraId="7132A05E" w14:textId="7C62C311" w:rsidR="00762C8F" w:rsidRPr="00762C8F" w:rsidRDefault="00406A11" w:rsidP="00762C8F">
            <w:pPr>
              <w:spacing w:after="200" w:line="276" w:lineRule="auto"/>
              <w:jc w:val="both"/>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T</w:t>
            </w:r>
            <w:r w:rsidR="00762C8F" w:rsidRPr="00762C8F">
              <w:rPr>
                <w:rFonts w:ascii="Times New Roman" w:eastAsia="Times New Roman" w:hAnsi="Times New Roman" w:cs="Times New Roman"/>
                <w:color w:val="000000"/>
                <w:sz w:val="24"/>
                <w:szCs w:val="24"/>
                <w:lang w:val="lt-LT" w:eastAsia="lt-LT"/>
              </w:rPr>
              <w:t>iekėjas gali remtis kitų ūkio subjektų pajėgumais tik tuo atveju, jeigu tie subjektai (jų darbuotojai) patys vykdys pirkimo sutart</w:t>
            </w:r>
            <w:r>
              <w:rPr>
                <w:rFonts w:ascii="Times New Roman" w:eastAsia="Times New Roman" w:hAnsi="Times New Roman" w:cs="Times New Roman"/>
                <w:color w:val="000000"/>
                <w:sz w:val="24"/>
                <w:szCs w:val="24"/>
                <w:lang w:val="lt-LT" w:eastAsia="lt-LT"/>
              </w:rPr>
              <w:t>ies dalį.</w:t>
            </w:r>
          </w:p>
          <w:p w14:paraId="53EC303D" w14:textId="73E263FA" w:rsidR="00CD4168" w:rsidRPr="00CD4168" w:rsidRDefault="00CD4168" w:rsidP="00762C8F">
            <w:pPr>
              <w:spacing w:after="200" w:line="276" w:lineRule="auto"/>
              <w:jc w:val="both"/>
              <w:rPr>
                <w:rFonts w:ascii="Times New Roman" w:eastAsia="Times New Roman" w:hAnsi="Times New Roman" w:cs="Times New Roman"/>
                <w:color w:val="000000"/>
                <w:sz w:val="24"/>
                <w:szCs w:val="24"/>
                <w:lang w:val="lt-LT" w:eastAsia="lt-LT"/>
              </w:rPr>
            </w:pPr>
          </w:p>
        </w:tc>
      </w:tr>
      <w:tr w:rsidR="00CD4168" w:rsidRPr="00CD4168" w14:paraId="630D8D45" w14:textId="77777777" w:rsidTr="00CD4168">
        <w:tblPrEx>
          <w:shd w:val="clear" w:color="auto" w:fill="BFBFBF"/>
          <w:tblLook w:val="04A0" w:firstRow="1" w:lastRow="0" w:firstColumn="1" w:lastColumn="0" w:noHBand="0" w:noVBand="1"/>
        </w:tblPrEx>
        <w:tc>
          <w:tcPr>
            <w:tcW w:w="9923" w:type="dxa"/>
            <w:gridSpan w:val="5"/>
            <w:tcBorders>
              <w:top w:val="single" w:sz="4" w:space="0" w:color="auto"/>
              <w:left w:val="single" w:sz="4" w:space="0" w:color="auto"/>
              <w:bottom w:val="single" w:sz="4" w:space="0" w:color="auto"/>
              <w:right w:val="single" w:sz="4" w:space="0" w:color="auto"/>
            </w:tcBorders>
            <w:shd w:val="clear" w:color="auto" w:fill="auto"/>
          </w:tcPr>
          <w:p w14:paraId="3693E6E4" w14:textId="77777777" w:rsidR="00CD4168" w:rsidRPr="00CD4168" w:rsidRDefault="00CD4168" w:rsidP="00CD4168">
            <w:pPr>
              <w:spacing w:after="200" w:line="276" w:lineRule="auto"/>
              <w:rPr>
                <w:rFonts w:ascii="Times New Roman" w:eastAsia="Times New Roman" w:hAnsi="Times New Roman" w:cs="Times New Roman"/>
                <w:color w:val="000000"/>
                <w:sz w:val="24"/>
                <w:szCs w:val="24"/>
                <w:lang w:val="lt-LT"/>
              </w:rPr>
            </w:pPr>
            <w:r w:rsidRPr="00CD4168">
              <w:rPr>
                <w:rFonts w:ascii="Times New Roman" w:eastAsia="Times New Roman" w:hAnsi="Times New Roman" w:cs="Times New Roman"/>
                <w:color w:val="000000"/>
                <w:sz w:val="24"/>
                <w:szCs w:val="24"/>
                <w:lang w:val="lt-LT"/>
              </w:rPr>
              <w:t>Finansinis ir ekonominis pajėgumas</w:t>
            </w:r>
          </w:p>
        </w:tc>
      </w:tr>
      <w:tr w:rsidR="00CD4168" w:rsidRPr="00AF5452" w14:paraId="7043D80E" w14:textId="77777777" w:rsidTr="005962CB">
        <w:tblPrEx>
          <w:tblCellMar>
            <w:left w:w="10" w:type="dxa"/>
            <w:right w:w="10" w:type="dxa"/>
          </w:tblCellMar>
        </w:tblPrEx>
        <w:tc>
          <w:tcPr>
            <w:tcW w:w="90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F1851B" w14:textId="22CE3668" w:rsidR="00CD4168" w:rsidRPr="00CD4168" w:rsidRDefault="009D2F47" w:rsidP="00CD4168">
            <w:pPr>
              <w:spacing w:after="200" w:line="276"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2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8C2C02" w14:textId="36FE9F90"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 xml:space="preserve">Tiekėjo bendrojo mokumo koeficiento reikšmė pagal paskutinių finansinių metų finansinės atskaitomybės </w:t>
            </w:r>
            <w:r w:rsidRPr="00CD4168">
              <w:rPr>
                <w:rFonts w:ascii="Times New Roman" w:eastAsia="Times New Roman" w:hAnsi="Times New Roman" w:cs="Times New Roman"/>
                <w:color w:val="000000"/>
                <w:sz w:val="24"/>
                <w:szCs w:val="24"/>
                <w:lang w:val="lt-LT" w:eastAsia="lt-LT"/>
              </w:rPr>
              <w:lastRenderedPageBreak/>
              <w:t>duomenis – ne mažesnė nei 0,</w:t>
            </w:r>
            <w:r>
              <w:rPr>
                <w:rFonts w:ascii="Times New Roman" w:eastAsia="Times New Roman" w:hAnsi="Times New Roman" w:cs="Times New Roman"/>
                <w:color w:val="000000"/>
                <w:sz w:val="24"/>
                <w:szCs w:val="24"/>
                <w:lang w:eastAsia="lt-LT"/>
              </w:rPr>
              <w:t>7</w:t>
            </w:r>
            <w:r w:rsidRPr="00CD4168">
              <w:rPr>
                <w:rFonts w:ascii="Times New Roman" w:eastAsia="Times New Roman" w:hAnsi="Times New Roman" w:cs="Times New Roman"/>
                <w:color w:val="000000"/>
                <w:sz w:val="24"/>
                <w:szCs w:val="24"/>
                <w:lang w:val="lt-LT" w:eastAsia="lt-LT"/>
              </w:rPr>
              <w:t>.</w:t>
            </w:r>
          </w:p>
          <w:p w14:paraId="59812257" w14:textId="77777777" w:rsidR="00CD4168" w:rsidRPr="00CD4168" w:rsidRDefault="00CD4168" w:rsidP="00CD4168">
            <w:pPr>
              <w:spacing w:after="200" w:line="276" w:lineRule="auto"/>
              <w:rPr>
                <w:rFonts w:ascii="Times New Roman" w:eastAsia="Times New Roman" w:hAnsi="Times New Roman" w:cs="Times New Roman"/>
                <w:color w:val="000000"/>
                <w:sz w:val="24"/>
                <w:szCs w:val="24"/>
                <w:lang w:val="lt-LT" w:eastAsia="lt-LT"/>
              </w:rPr>
            </w:pPr>
          </w:p>
          <w:p w14:paraId="4A0F46BC"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Vertinamas ūkio subjekto nuosavo kapitalo ir visų įsipareigojimų (ilgalaikių ir trumpalaikių) santykis:</w:t>
            </w:r>
          </w:p>
          <w:p w14:paraId="4719800D"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p>
          <w:p w14:paraId="38523FD3"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Bendrojo mokumo koeficientas = Nuosavas kapitalas ÷ Įsipareigojimai</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757F8"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lastRenderedPageBreak/>
              <w:t>Pateikiama:</w:t>
            </w:r>
          </w:p>
          <w:p w14:paraId="05A6A887"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 xml:space="preserve">1) ūkio subjekto vadovo ir ūkio subjekto vyriausiojo buhalterio (buhalterio) arba kito asmens, galinčio tvarkyti ūkio subjekto buhalterinę apskaitą </w:t>
            </w:r>
            <w:r w:rsidRPr="00CD4168">
              <w:rPr>
                <w:rFonts w:ascii="Times New Roman" w:eastAsia="Times New Roman" w:hAnsi="Times New Roman" w:cs="Times New Roman"/>
                <w:color w:val="000000"/>
                <w:sz w:val="24"/>
                <w:szCs w:val="24"/>
                <w:lang w:val="lt-LT" w:eastAsia="lt-LT"/>
              </w:rPr>
              <w:lastRenderedPageBreak/>
              <w:t>pagal teisės aktus, pasirašyta deklaracija (pažyma) apie bendrojo mokumo koeficiento reikšmės paskaičiavimą ir</w:t>
            </w:r>
          </w:p>
          <w:p w14:paraId="659BF7F1"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2B83BB88"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 xml:space="preserve">Jeigu tiekėjas dėl pateisinamų priežasčių negali pateikti pirkimo vykdytojo reikalaujamų jo finansinį ir ekonominį pajėgumą įrodančių dokumentų, jis turi teisę pateikti kitus pirkimo </w:t>
            </w:r>
            <w:r w:rsidRPr="00CD4168">
              <w:rPr>
                <w:rFonts w:ascii="Times New Roman" w:eastAsia="Times New Roman" w:hAnsi="Times New Roman" w:cs="Times New Roman"/>
                <w:color w:val="000000"/>
                <w:sz w:val="24"/>
                <w:szCs w:val="24"/>
                <w:lang w:val="lt-LT" w:eastAsia="lt-LT"/>
              </w:rPr>
              <w:lastRenderedPageBreak/>
              <w:t>vykdytojui priimtinus dokumentus.</w:t>
            </w:r>
          </w:p>
        </w:tc>
        <w:tc>
          <w:tcPr>
            <w:tcW w:w="4394" w:type="dxa"/>
            <w:tcBorders>
              <w:top w:val="single" w:sz="4" w:space="0" w:color="000000"/>
              <w:left w:val="single" w:sz="4" w:space="0" w:color="000000"/>
              <w:bottom w:val="single" w:sz="4" w:space="0" w:color="000000"/>
              <w:right w:val="single" w:sz="4" w:space="0" w:color="000000"/>
            </w:tcBorders>
          </w:tcPr>
          <w:p w14:paraId="77BE2838"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lastRenderedPageBreak/>
              <w:t>Tiekėjas arba bent vienas tiekėjų grupės narys, jeigu pasiūlymą teikia ūkio subjektų grupė.</w:t>
            </w:r>
          </w:p>
          <w:p w14:paraId="5519E80D"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p>
          <w:p w14:paraId="5DE8105D" w14:textId="26171119"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 xml:space="preserve">Tiekėjas gali remtis kitų ūkio subjektų pajėgumais, jeigu tiekėjas ir ūkio subjektas, kurio pajėgumais remiamasi, prisiimtų solidarią atsakomybę už pirkimo sutarties </w:t>
            </w:r>
            <w:r w:rsidRPr="00CD4168">
              <w:rPr>
                <w:rFonts w:ascii="Times New Roman" w:eastAsia="Times New Roman" w:hAnsi="Times New Roman" w:cs="Times New Roman"/>
                <w:color w:val="000000"/>
                <w:sz w:val="24"/>
                <w:szCs w:val="24"/>
                <w:lang w:val="lt-LT" w:eastAsia="lt-LT"/>
              </w:rPr>
              <w:lastRenderedPageBreak/>
              <w:t>įvykdymą (pateikiamas dokumentas (sutartis ar kt.), įrodantis solidarios atsakomybės prisiėmimą)</w:t>
            </w:r>
            <w:r w:rsidR="00645467">
              <w:rPr>
                <w:rFonts w:ascii="Times New Roman" w:eastAsia="Times New Roman" w:hAnsi="Times New Roman" w:cs="Times New Roman"/>
                <w:color w:val="000000"/>
                <w:sz w:val="24"/>
                <w:szCs w:val="24"/>
                <w:lang w:val="lt-LT" w:eastAsia="lt-LT"/>
              </w:rPr>
              <w:t>.</w:t>
            </w:r>
          </w:p>
          <w:p w14:paraId="2AC8B13A" w14:textId="77777777" w:rsidR="00CD4168" w:rsidRPr="00CD4168" w:rsidRDefault="00CD4168" w:rsidP="00CD4168">
            <w:pPr>
              <w:spacing w:after="200" w:line="276" w:lineRule="auto"/>
              <w:rPr>
                <w:rFonts w:ascii="Times New Roman" w:eastAsia="Times New Roman" w:hAnsi="Times New Roman" w:cs="Times New Roman"/>
                <w:color w:val="000000"/>
                <w:sz w:val="24"/>
                <w:szCs w:val="24"/>
                <w:lang w:val="lt-LT" w:eastAsia="lt-LT"/>
              </w:rPr>
            </w:pPr>
          </w:p>
        </w:tc>
      </w:tr>
      <w:tr w:rsidR="00CD4168" w:rsidRPr="00AF5452" w14:paraId="41F5D3DA" w14:textId="77777777" w:rsidTr="005962CB">
        <w:tblPrEx>
          <w:tblCellMar>
            <w:left w:w="10" w:type="dxa"/>
            <w:right w:w="10" w:type="dxa"/>
          </w:tblCellMar>
        </w:tblPrEx>
        <w:tc>
          <w:tcPr>
            <w:tcW w:w="90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C4970E" w14:textId="4850F23F" w:rsidR="00CD4168" w:rsidRPr="00CD4168" w:rsidRDefault="00645467" w:rsidP="00CD4168">
            <w:pPr>
              <w:spacing w:after="200" w:line="276"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4</w:t>
            </w:r>
          </w:p>
        </w:tc>
        <w:tc>
          <w:tcPr>
            <w:tcW w:w="2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E3EB9A" w14:textId="40223EF6"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 xml:space="preserve">Tiekėjo 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r>
              <w:rPr>
                <w:rFonts w:ascii="Times New Roman" w:eastAsia="Times New Roman" w:hAnsi="Times New Roman" w:cs="Times New Roman"/>
                <w:color w:val="000000"/>
                <w:sz w:val="24"/>
                <w:szCs w:val="24"/>
                <w:lang w:val="lt-LT" w:eastAsia="lt-LT"/>
              </w:rPr>
              <w:t>150 000 (šimtas penkiasdešimt) Eur.</w:t>
            </w:r>
          </w:p>
          <w:p w14:paraId="6FD21BA1" w14:textId="77777777" w:rsidR="00CD4168" w:rsidRPr="00CD4168" w:rsidRDefault="00CD4168" w:rsidP="00CD4168">
            <w:pPr>
              <w:spacing w:after="200" w:line="276" w:lineRule="auto"/>
              <w:rPr>
                <w:rFonts w:ascii="Times New Roman" w:eastAsia="Times New Roman" w:hAnsi="Times New Roman" w:cs="Times New Roman"/>
                <w:color w:val="000000"/>
                <w:sz w:val="24"/>
                <w:szCs w:val="24"/>
                <w:lang w:val="lt-LT" w:eastAsia="lt-LT"/>
              </w:rPr>
            </w:pPr>
          </w:p>
          <w:p w14:paraId="6A7AE187"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Laikoma, kad su atliekamu pirkimu susijusi veikla yra projektavimo veikla.</w:t>
            </w:r>
          </w:p>
          <w:p w14:paraId="072AE392" w14:textId="77777777" w:rsidR="00CD4168" w:rsidRPr="00CD4168" w:rsidRDefault="00CD4168" w:rsidP="00CD4168">
            <w:pPr>
              <w:spacing w:after="200" w:line="276" w:lineRule="auto"/>
              <w:rPr>
                <w:rFonts w:ascii="Times New Roman" w:eastAsia="Times New Roman" w:hAnsi="Times New Roman" w:cs="Times New Roman"/>
                <w:color w:val="000000"/>
                <w:sz w:val="24"/>
                <w:szCs w:val="24"/>
                <w:lang w:val="lt-LT"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8FE41"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Pateikiama:</w:t>
            </w:r>
          </w:p>
          <w:p w14:paraId="3DEECF84"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 xml:space="preserve">1) ūkio subjekto vadovo ir ūkio subjekto apskaitą tvarkančio asmens arba kito asmens, galinčio tvarkyti ūkio subjekto finansinę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arba atitinkamos banko pažymos.   </w:t>
            </w:r>
          </w:p>
          <w:p w14:paraId="0D9BD4DF" w14:textId="77777777" w:rsidR="00CD4168" w:rsidRPr="00CD4168" w:rsidRDefault="00CD4168" w:rsidP="00CD4168">
            <w:pPr>
              <w:spacing w:after="200" w:line="276" w:lineRule="auto"/>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Jeigu tiekėjas dėl pateisinamų priežasčių negali pateikti pirkimo vykdytojo reikalaujamų jo finansinį ir ekonominį pajėgumą įrodančių dokumentų, jis turi teisę pateikti kitus pirkimo vykdytojui priimtinus dokumentus.</w:t>
            </w:r>
          </w:p>
          <w:p w14:paraId="2E42214A" w14:textId="77777777" w:rsidR="00CD4168" w:rsidRPr="00CD4168" w:rsidRDefault="00CD4168" w:rsidP="00CD4168">
            <w:pPr>
              <w:spacing w:after="200" w:line="276" w:lineRule="auto"/>
              <w:rPr>
                <w:rFonts w:ascii="Times New Roman" w:eastAsia="Times New Roman" w:hAnsi="Times New Roman" w:cs="Times New Roman"/>
                <w:i/>
                <w:iCs/>
                <w:color w:val="000000"/>
                <w:sz w:val="24"/>
                <w:szCs w:val="24"/>
                <w:lang w:val="lt-LT" w:eastAsia="lt-LT"/>
              </w:rPr>
            </w:pPr>
            <w:r w:rsidRPr="00CD4168">
              <w:rPr>
                <w:rFonts w:ascii="Times New Roman" w:eastAsia="Times New Roman" w:hAnsi="Times New Roman" w:cs="Times New Roman"/>
                <w:i/>
                <w:iCs/>
                <w:color w:val="000000"/>
                <w:sz w:val="24"/>
                <w:szCs w:val="24"/>
                <w:lang w:val="lt-LT" w:eastAsia="lt-LT"/>
              </w:rPr>
              <w:lastRenderedPageBreak/>
              <w:t>(Pateikiami skenuoti dokumentai elektroninėje formoje).</w:t>
            </w:r>
          </w:p>
          <w:p w14:paraId="3A03E927" w14:textId="77777777" w:rsidR="00CD4168" w:rsidRPr="00CD4168" w:rsidRDefault="00CD4168" w:rsidP="00CD4168">
            <w:pPr>
              <w:spacing w:after="200" w:line="276" w:lineRule="auto"/>
              <w:rPr>
                <w:rFonts w:ascii="Times New Roman" w:eastAsia="Times New Roman" w:hAnsi="Times New Roman" w:cs="Times New Roman"/>
                <w:color w:val="000000"/>
                <w:sz w:val="24"/>
                <w:szCs w:val="24"/>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43144BC5"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lastRenderedPageBreak/>
              <w:t>Tiekėjas, visi tiekėjų grupės nariai, jeigu pasiūlymą teikia ūkio subjektų grupė (pajėgumai sumuojami), ir kiti ūkio subjektai, kuriais remiasi tiekėjas, kartu.</w:t>
            </w:r>
          </w:p>
          <w:p w14:paraId="7CAB8CCB"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p>
          <w:p w14:paraId="5C454BD8" w14:textId="77777777" w:rsidR="00CD4168" w:rsidRPr="00CD4168" w:rsidRDefault="00CD4168" w:rsidP="00CD4168">
            <w:pPr>
              <w:spacing w:after="200" w:line="276" w:lineRule="auto"/>
              <w:jc w:val="both"/>
              <w:rPr>
                <w:rFonts w:ascii="Times New Roman" w:eastAsia="Times New Roman" w:hAnsi="Times New Roman" w:cs="Times New Roman"/>
                <w:color w:val="000000"/>
                <w:sz w:val="24"/>
                <w:szCs w:val="24"/>
                <w:lang w:val="lt-LT" w:eastAsia="lt-LT"/>
              </w:rPr>
            </w:pPr>
            <w:r w:rsidRPr="00CD4168">
              <w:rPr>
                <w:rFonts w:ascii="Times New Roman" w:eastAsia="Times New Roman" w:hAnsi="Times New Roman" w:cs="Times New Roman"/>
                <w:color w:val="000000"/>
                <w:sz w:val="24"/>
                <w:szCs w:val="24"/>
                <w:lang w:val="lt-LT" w:eastAsia="lt-LT"/>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697B804C" w14:textId="77777777" w:rsidR="00CD4168" w:rsidRPr="00CD4168" w:rsidRDefault="00CD4168" w:rsidP="00CD4168">
            <w:pPr>
              <w:spacing w:after="200" w:line="276" w:lineRule="auto"/>
              <w:rPr>
                <w:rFonts w:ascii="Times New Roman" w:eastAsia="Times New Roman" w:hAnsi="Times New Roman" w:cs="Times New Roman"/>
                <w:color w:val="000000"/>
                <w:sz w:val="24"/>
                <w:szCs w:val="24"/>
                <w:lang w:val="lt-LT" w:eastAsia="lt-LT"/>
              </w:rPr>
            </w:pPr>
          </w:p>
        </w:tc>
      </w:tr>
    </w:tbl>
    <w:p w14:paraId="57EA35E2" w14:textId="77777777" w:rsidR="00CD4168" w:rsidRDefault="00CD4168" w:rsidP="001A3ABF">
      <w:pPr>
        <w:spacing w:after="0" w:line="240" w:lineRule="auto"/>
        <w:ind w:firstLine="720"/>
        <w:jc w:val="both"/>
        <w:rPr>
          <w:rFonts w:ascii="Times New Roman" w:eastAsia="Times New Roman" w:hAnsi="Times New Roman" w:cs="Times New Roman"/>
          <w:sz w:val="24"/>
          <w:szCs w:val="24"/>
          <w:lang w:val="lt-LT"/>
        </w:rPr>
      </w:pPr>
    </w:p>
    <w:p w14:paraId="692F1AFE" w14:textId="348F27ED" w:rsidR="00B6046A" w:rsidRDefault="00B6046A">
      <w:pP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br w:type="page"/>
      </w:r>
    </w:p>
    <w:p w14:paraId="42BBECD6" w14:textId="0428A329" w:rsidR="0033368D" w:rsidRDefault="0033368D" w:rsidP="0033368D">
      <w:pPr>
        <w:spacing w:after="0" w:line="240" w:lineRule="auto"/>
        <w:ind w:firstLine="720"/>
        <w:jc w:val="center"/>
        <w:rPr>
          <w:rFonts w:ascii="Times New Roman" w:eastAsia="Times New Roman" w:hAnsi="Times New Roman" w:cs="Times New Roman"/>
          <w:sz w:val="24"/>
          <w:szCs w:val="24"/>
          <w:lang w:val="lt-LT"/>
        </w:rPr>
      </w:pPr>
      <w:r w:rsidRPr="0033368D">
        <w:rPr>
          <w:rFonts w:ascii="Times New Roman" w:eastAsia="Times New Roman" w:hAnsi="Times New Roman" w:cs="Times New Roman"/>
          <w:sz w:val="24"/>
          <w:szCs w:val="24"/>
          <w:lang w:val="lt-LT"/>
        </w:rPr>
        <w:lastRenderedPageBreak/>
        <w:t>(</w:t>
      </w:r>
      <w:r>
        <w:rPr>
          <w:rFonts w:ascii="Times New Roman" w:eastAsia="Times New Roman" w:hAnsi="Times New Roman" w:cs="Times New Roman"/>
          <w:b/>
          <w:bCs/>
          <w:i/>
          <w:iCs/>
          <w:sz w:val="24"/>
          <w:szCs w:val="24"/>
          <w:lang w:val="lt-LT"/>
        </w:rPr>
        <w:t>2</w:t>
      </w:r>
      <w:r w:rsidRPr="0033368D">
        <w:rPr>
          <w:rFonts w:ascii="Times New Roman" w:eastAsia="Times New Roman" w:hAnsi="Times New Roman" w:cs="Times New Roman"/>
          <w:b/>
          <w:bCs/>
          <w:i/>
          <w:iCs/>
          <w:sz w:val="24"/>
          <w:szCs w:val="24"/>
          <w:lang w:val="lt-LT"/>
        </w:rPr>
        <w:t xml:space="preserve"> kategorija: Susisiekimo komunikacijos, </w:t>
      </w:r>
      <w:r w:rsidRPr="007B666B">
        <w:rPr>
          <w:rFonts w:ascii="Times New Roman" w:eastAsia="Times New Roman" w:hAnsi="Times New Roman" w:cs="Times New Roman"/>
          <w:b/>
          <w:bCs/>
          <w:i/>
          <w:iCs/>
          <w:sz w:val="24"/>
          <w:szCs w:val="24"/>
          <w:u w:val="single"/>
          <w:lang w:val="lt-LT"/>
        </w:rPr>
        <w:t>neypatingieji</w:t>
      </w:r>
      <w:r w:rsidRPr="007B666B">
        <w:rPr>
          <w:rFonts w:ascii="Times New Roman" w:eastAsia="Times New Roman" w:hAnsi="Times New Roman" w:cs="Times New Roman"/>
          <w:sz w:val="24"/>
          <w:szCs w:val="24"/>
          <w:u w:val="single"/>
          <w:lang w:val="lt-LT"/>
        </w:rPr>
        <w:t>)</w:t>
      </w:r>
    </w:p>
    <w:p w14:paraId="2607FF30" w14:textId="77777777" w:rsidR="007B666B" w:rsidRPr="0033368D" w:rsidRDefault="007B666B" w:rsidP="0033368D">
      <w:pPr>
        <w:spacing w:after="0" w:line="240" w:lineRule="auto"/>
        <w:ind w:firstLine="720"/>
        <w:jc w:val="center"/>
        <w:rPr>
          <w:rFonts w:ascii="Times New Roman" w:eastAsia="Times New Roman" w:hAnsi="Times New Roman" w:cs="Times New Roman"/>
          <w:sz w:val="24"/>
          <w:szCs w:val="24"/>
          <w:lang w:val="lt-LT"/>
        </w:rPr>
      </w:pPr>
    </w:p>
    <w:p w14:paraId="3E79B299" w14:textId="77777777" w:rsidR="0033368D" w:rsidRPr="0033368D" w:rsidRDefault="0033368D" w:rsidP="0033368D">
      <w:pPr>
        <w:spacing w:after="0" w:line="240" w:lineRule="auto"/>
        <w:ind w:firstLine="720"/>
        <w:jc w:val="both"/>
        <w:rPr>
          <w:rFonts w:ascii="Times New Roman" w:eastAsia="Times New Roman" w:hAnsi="Times New Roman" w:cs="Times New Roman"/>
          <w:sz w:val="24"/>
          <w:szCs w:val="24"/>
          <w:lang w:val="lt-LT"/>
        </w:rPr>
      </w:pPr>
      <w:r w:rsidRPr="0033368D">
        <w:rPr>
          <w:rFonts w:ascii="Times New Roman" w:eastAsia="Times New Roman" w:hAnsi="Times New Roman" w:cs="Times New Roman"/>
          <w:sz w:val="24"/>
          <w:szCs w:val="24"/>
          <w:lang w:val="lt-LT"/>
        </w:rPr>
        <w:t>Projektavimo paslaugų teikimo atveju tiekėjui (juridiniam asmeniui) Lietuvos Respublikoje pakanka turėti bendraisiais pagrindais suteiktą teisę verstis projektavimo veikla, pavyzdžiui, tokia teisė yra įtvirtinta juridinio asmens steigimo ar kituose veiklos dokumentuose. Reikalavimas dėl teisės verstis projektavimo veikla Lietuvos Respublikoje juridiniam asmeniui  - nenustatomas.</w:t>
      </w:r>
    </w:p>
    <w:tbl>
      <w:tblPr>
        <w:tblW w:w="9923" w:type="dxa"/>
        <w:tblInd w:w="-5" w:type="dxa"/>
        <w:tblLayout w:type="fixed"/>
        <w:tblLook w:val="0000" w:firstRow="0" w:lastRow="0" w:firstColumn="0" w:lastColumn="0" w:noHBand="0" w:noVBand="0"/>
      </w:tblPr>
      <w:tblGrid>
        <w:gridCol w:w="851"/>
        <w:gridCol w:w="2126"/>
        <w:gridCol w:w="2552"/>
        <w:gridCol w:w="4394"/>
      </w:tblGrid>
      <w:tr w:rsidR="0033368D" w:rsidRPr="00AF5452" w14:paraId="5A0ED110" w14:textId="77777777" w:rsidTr="00645467">
        <w:trPr>
          <w:trHeight w:val="404"/>
        </w:trPr>
        <w:tc>
          <w:tcPr>
            <w:tcW w:w="851" w:type="dxa"/>
            <w:tcBorders>
              <w:top w:val="single" w:sz="4" w:space="0" w:color="000000"/>
              <w:left w:val="single" w:sz="4" w:space="0" w:color="000000"/>
              <w:bottom w:val="single" w:sz="4" w:space="0" w:color="000000"/>
            </w:tcBorders>
            <w:shd w:val="clear" w:color="auto" w:fill="FFFFFF"/>
            <w:vAlign w:val="center"/>
          </w:tcPr>
          <w:p w14:paraId="5DC55DCA" w14:textId="47E9333B" w:rsidR="0033368D" w:rsidRPr="0033368D" w:rsidRDefault="0033368D" w:rsidP="0033368D">
            <w:pPr>
              <w:spacing w:after="0" w:line="240" w:lineRule="auto"/>
              <w:ind w:firstLine="720"/>
              <w:jc w:val="center"/>
              <w:rPr>
                <w:rFonts w:ascii="Times New Roman" w:eastAsia="Times New Roman" w:hAnsi="Times New Roman" w:cs="Times New Roman"/>
                <w:b/>
                <w:bCs/>
                <w:sz w:val="24"/>
                <w:szCs w:val="24"/>
                <w:lang w:val="lt-LT"/>
              </w:rPr>
            </w:pPr>
            <w:r w:rsidRPr="0033368D">
              <w:rPr>
                <w:rFonts w:ascii="Times New Roman" w:eastAsia="Times New Roman" w:hAnsi="Times New Roman" w:cs="Times New Roman"/>
                <w:b/>
                <w:bCs/>
                <w:sz w:val="24"/>
                <w:szCs w:val="24"/>
                <w:lang w:val="lt-LT"/>
              </w:rPr>
              <w:t>E</w:t>
            </w:r>
            <w:r>
              <w:rPr>
                <w:rFonts w:ascii="Times New Roman" w:eastAsia="Times New Roman" w:hAnsi="Times New Roman" w:cs="Times New Roman"/>
                <w:b/>
                <w:bCs/>
                <w:sz w:val="24"/>
                <w:szCs w:val="24"/>
                <w:lang w:val="lt-LT"/>
              </w:rPr>
              <w:t>E</w:t>
            </w:r>
            <w:r w:rsidRPr="0033368D">
              <w:rPr>
                <w:rFonts w:ascii="Times New Roman" w:eastAsia="Times New Roman" w:hAnsi="Times New Roman" w:cs="Times New Roman"/>
                <w:b/>
                <w:bCs/>
                <w:sz w:val="24"/>
                <w:szCs w:val="24"/>
                <w:lang w:val="lt-LT"/>
              </w:rPr>
              <w:t>il. Nr.</w:t>
            </w:r>
          </w:p>
        </w:tc>
        <w:tc>
          <w:tcPr>
            <w:tcW w:w="2126" w:type="dxa"/>
            <w:tcBorders>
              <w:top w:val="single" w:sz="4" w:space="0" w:color="000000"/>
              <w:left w:val="single" w:sz="4" w:space="0" w:color="000000"/>
              <w:bottom w:val="single" w:sz="4" w:space="0" w:color="000000"/>
            </w:tcBorders>
            <w:shd w:val="clear" w:color="auto" w:fill="FFFFFF"/>
          </w:tcPr>
          <w:p w14:paraId="77ABEFC9" w14:textId="77777777" w:rsidR="0033368D" w:rsidRPr="0033368D" w:rsidRDefault="0033368D" w:rsidP="006B053D">
            <w:pPr>
              <w:spacing w:after="0" w:line="240" w:lineRule="auto"/>
              <w:rPr>
                <w:rFonts w:ascii="Times New Roman" w:eastAsia="Times New Roman" w:hAnsi="Times New Roman" w:cs="Times New Roman"/>
                <w:b/>
                <w:bCs/>
                <w:sz w:val="24"/>
                <w:szCs w:val="24"/>
                <w:lang w:val="lt-LT"/>
              </w:rPr>
            </w:pPr>
            <w:r w:rsidRPr="0033368D">
              <w:rPr>
                <w:rFonts w:ascii="Times New Roman" w:eastAsia="Times New Roman" w:hAnsi="Times New Roman" w:cs="Times New Roman"/>
                <w:b/>
                <w:bCs/>
                <w:sz w:val="24"/>
                <w:szCs w:val="24"/>
                <w:lang w:val="lt-LT"/>
              </w:rPr>
              <w:t>Kvalifikaciniai reikalavimai</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1A1AF752" w14:textId="77777777" w:rsidR="0033368D" w:rsidRPr="0033368D" w:rsidRDefault="0033368D" w:rsidP="006B053D">
            <w:pPr>
              <w:spacing w:after="0" w:line="240" w:lineRule="auto"/>
              <w:rPr>
                <w:rFonts w:ascii="Times New Roman" w:eastAsia="Times New Roman" w:hAnsi="Times New Roman" w:cs="Times New Roman"/>
                <w:b/>
                <w:bCs/>
                <w:sz w:val="24"/>
                <w:szCs w:val="24"/>
                <w:lang w:val="lt-LT"/>
              </w:rPr>
            </w:pPr>
            <w:r w:rsidRPr="0033368D">
              <w:rPr>
                <w:rFonts w:ascii="Times New Roman" w:eastAsia="Times New Roman" w:hAnsi="Times New Roman" w:cs="Times New Roman"/>
                <w:b/>
                <w:bCs/>
                <w:sz w:val="24"/>
                <w:szCs w:val="24"/>
                <w:lang w:val="lt-LT"/>
              </w:rPr>
              <w:t>Kvalifikacijos reikalavimus įrodantys dokumentai</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178EBDAA" w14:textId="77777777" w:rsidR="0033368D" w:rsidRPr="0033368D" w:rsidRDefault="0033368D" w:rsidP="006B053D">
            <w:pPr>
              <w:spacing w:after="0" w:line="240" w:lineRule="auto"/>
              <w:rPr>
                <w:rFonts w:ascii="Times New Roman" w:eastAsia="Times New Roman" w:hAnsi="Times New Roman" w:cs="Times New Roman"/>
                <w:b/>
                <w:bCs/>
                <w:sz w:val="24"/>
                <w:szCs w:val="24"/>
                <w:lang w:val="lt-LT"/>
              </w:rPr>
            </w:pPr>
            <w:r w:rsidRPr="0033368D">
              <w:rPr>
                <w:rFonts w:ascii="Times New Roman" w:eastAsia="Times New Roman" w:hAnsi="Times New Roman" w:cs="Times New Roman"/>
                <w:b/>
                <w:bCs/>
                <w:sz w:val="24"/>
                <w:szCs w:val="24"/>
                <w:lang w:val="lt-LT"/>
              </w:rPr>
              <w:t>Subjektas, kuris turi atitikti reikalavimą</w:t>
            </w:r>
          </w:p>
        </w:tc>
      </w:tr>
      <w:tr w:rsidR="0033368D" w:rsidRPr="0033368D" w14:paraId="496E8387" w14:textId="77777777" w:rsidTr="005962CB">
        <w:tblPrEx>
          <w:tblCellMar>
            <w:left w:w="10" w:type="dxa"/>
            <w:right w:w="10" w:type="dxa"/>
          </w:tblCellMar>
        </w:tblPrEx>
        <w:trPr>
          <w:trHeight w:val="377"/>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73665" w14:textId="77777777" w:rsidR="0033368D" w:rsidRPr="0033368D" w:rsidRDefault="0033368D" w:rsidP="0033368D">
            <w:pPr>
              <w:spacing w:after="0" w:line="240" w:lineRule="auto"/>
              <w:jc w:val="both"/>
              <w:rPr>
                <w:rFonts w:ascii="Times New Roman" w:eastAsia="Times New Roman" w:hAnsi="Times New Roman" w:cs="Times New Roman"/>
                <w:sz w:val="24"/>
                <w:szCs w:val="24"/>
                <w:lang w:val="lt-LT"/>
              </w:rPr>
            </w:pPr>
            <w:r w:rsidRPr="0033368D">
              <w:rPr>
                <w:rFonts w:ascii="Times New Roman" w:eastAsia="Times New Roman" w:hAnsi="Times New Roman" w:cs="Times New Roman"/>
                <w:sz w:val="24"/>
                <w:szCs w:val="24"/>
                <w:lang w:val="lt-LT"/>
              </w:rPr>
              <w:t>Techninis ir profesinis pajėgumas</w:t>
            </w:r>
          </w:p>
        </w:tc>
      </w:tr>
      <w:tr w:rsidR="0033368D" w:rsidRPr="00AF5452" w14:paraId="7D632BE0" w14:textId="77777777" w:rsidTr="00645467">
        <w:tblPrEx>
          <w:tblCellMar>
            <w:left w:w="10" w:type="dxa"/>
            <w:right w:w="10" w:type="dxa"/>
          </w:tblCellMar>
        </w:tblPrEx>
        <w:trPr>
          <w:trHeight w:val="710"/>
        </w:trPr>
        <w:tc>
          <w:tcPr>
            <w:tcW w:w="8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CABDEB" w14:textId="77777777" w:rsidR="0033368D" w:rsidRDefault="0033368D" w:rsidP="0033368D">
            <w:pPr>
              <w:spacing w:after="0" w:line="240" w:lineRule="auto"/>
              <w:ind w:firstLine="720"/>
              <w:jc w:val="both"/>
              <w:rPr>
                <w:rFonts w:ascii="Times New Roman" w:eastAsia="Times New Roman" w:hAnsi="Times New Roman" w:cs="Times New Roman"/>
                <w:sz w:val="24"/>
                <w:szCs w:val="24"/>
                <w:lang w:val="lt-LT"/>
              </w:rPr>
            </w:pPr>
            <w:r w:rsidRPr="0033368D">
              <w:rPr>
                <w:rFonts w:ascii="Times New Roman" w:eastAsia="Times New Roman" w:hAnsi="Times New Roman" w:cs="Times New Roman"/>
                <w:sz w:val="24"/>
                <w:szCs w:val="24"/>
                <w:lang w:val="lt-LT"/>
              </w:rPr>
              <w:t>1</w:t>
            </w:r>
          </w:p>
          <w:p w14:paraId="2FB8ACC8" w14:textId="74E4C812" w:rsidR="0033368D" w:rsidRPr="0033368D" w:rsidRDefault="0033368D" w:rsidP="0033368D">
            <w:pP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C94D38" w14:textId="3F7D3D98" w:rsidR="0033368D" w:rsidRDefault="0033368D" w:rsidP="0033368D">
            <w:pPr>
              <w:spacing w:after="0" w:line="240" w:lineRule="auto"/>
              <w:jc w:val="both"/>
              <w:rPr>
                <w:rFonts w:ascii="Times New Roman" w:eastAsia="Times New Roman" w:hAnsi="Times New Roman" w:cs="Times New Roman"/>
                <w:sz w:val="24"/>
                <w:szCs w:val="24"/>
                <w:lang w:val="lt-LT"/>
              </w:rPr>
            </w:pPr>
            <w:r w:rsidRPr="0033368D">
              <w:rPr>
                <w:rFonts w:ascii="Times New Roman" w:eastAsia="Times New Roman" w:hAnsi="Times New Roman" w:cs="Times New Roman"/>
                <w:color w:val="000000"/>
                <w:sz w:val="24"/>
                <w:szCs w:val="24"/>
                <w:lang w:val="lt-LT" w:eastAsia="lt-LT"/>
              </w:rPr>
              <w:t xml:space="preserve">Tiekėjas per paskutinius 3 metus iki pasiūlymo pateikimo termino pabaigos arba per laiką nuo tiekėjo įregistravimo dienos (jeigu tiekėjas veiklą vykdė mažiau nei 3 metus) pagal vieną ar daugiau sutarčių turi būti tinkamai parengęs bent vieną </w:t>
            </w:r>
            <w:r w:rsidR="003D29C2" w:rsidRPr="009D2F47">
              <w:rPr>
                <w:rFonts w:ascii="Times New Roman" w:eastAsia="Times New Roman" w:hAnsi="Times New Roman" w:cs="Times New Roman"/>
                <w:color w:val="000000"/>
                <w:sz w:val="24"/>
                <w:szCs w:val="24"/>
                <w:lang w:val="lt-LT" w:eastAsia="lt-LT"/>
              </w:rPr>
              <w:t>ne</w:t>
            </w:r>
            <w:r w:rsidRPr="0033368D">
              <w:rPr>
                <w:rFonts w:ascii="Times New Roman" w:eastAsia="Times New Roman" w:hAnsi="Times New Roman" w:cs="Times New Roman"/>
                <w:color w:val="000000"/>
                <w:sz w:val="24"/>
                <w:szCs w:val="24"/>
                <w:lang w:val="lt-LT" w:eastAsia="lt-LT"/>
              </w:rPr>
              <w:t xml:space="preserve">ypatingąjį susisiekimo komunikacijų </w:t>
            </w:r>
            <w:r w:rsidR="009D2F47" w:rsidRPr="009D2F47">
              <w:rPr>
                <w:rFonts w:ascii="Times New Roman" w:eastAsia="Times New Roman" w:hAnsi="Times New Roman" w:cs="Times New Roman"/>
                <w:color w:val="000000"/>
                <w:sz w:val="24"/>
                <w:szCs w:val="24"/>
                <w:lang w:val="lt-LT" w:eastAsia="lt-LT"/>
              </w:rPr>
              <w:t xml:space="preserve">(keliai, gatvės), </w:t>
            </w:r>
            <w:r w:rsidRPr="0033368D">
              <w:rPr>
                <w:rFonts w:ascii="Times New Roman" w:eastAsia="Times New Roman" w:hAnsi="Times New Roman" w:cs="Times New Roman"/>
                <w:color w:val="000000"/>
                <w:sz w:val="24"/>
                <w:szCs w:val="24"/>
                <w:lang w:val="lt-LT" w:eastAsia="lt-LT"/>
              </w:rPr>
              <w:t>projektą</w:t>
            </w:r>
            <w:r w:rsidRPr="0033368D">
              <w:rPr>
                <w:rFonts w:ascii="Times New Roman" w:eastAsia="Times New Roman" w:hAnsi="Times New Roman" w:cs="Times New Roman"/>
                <w:sz w:val="24"/>
                <w:szCs w:val="24"/>
                <w:vertAlign w:val="superscript"/>
                <w:lang w:val="lt-LT"/>
              </w:rPr>
              <w:footnoteReference w:id="3"/>
            </w:r>
          </w:p>
          <w:p w14:paraId="7415C1EA" w14:textId="77777777" w:rsidR="003D29C2" w:rsidRPr="0033368D" w:rsidRDefault="003D29C2" w:rsidP="0033368D">
            <w:pPr>
              <w:spacing w:after="0" w:line="240" w:lineRule="auto"/>
              <w:jc w:val="both"/>
              <w:rPr>
                <w:rFonts w:ascii="Times New Roman" w:eastAsia="Times New Roman" w:hAnsi="Times New Roman" w:cs="Times New Roman"/>
                <w:sz w:val="24"/>
                <w:szCs w:val="24"/>
                <w:lang w:val="lt-LT"/>
              </w:rPr>
            </w:pPr>
          </w:p>
          <w:p w14:paraId="77A45201" w14:textId="77777777" w:rsidR="0033368D" w:rsidRPr="0033368D" w:rsidRDefault="0033368D" w:rsidP="003D29C2">
            <w:pPr>
              <w:spacing w:after="0" w:line="240" w:lineRule="auto"/>
              <w:jc w:val="both"/>
              <w:rPr>
                <w:rFonts w:ascii="Times New Roman" w:eastAsia="Times New Roman" w:hAnsi="Times New Roman" w:cs="Times New Roman"/>
                <w:sz w:val="24"/>
                <w:szCs w:val="24"/>
                <w:lang w:val="lt-LT"/>
              </w:rPr>
            </w:pPr>
            <w:r w:rsidRPr="0033368D">
              <w:rPr>
                <w:rFonts w:ascii="Times New Roman" w:eastAsia="Times New Roman" w:hAnsi="Times New Roman" w:cs="Times New Roman"/>
                <w:sz w:val="24"/>
                <w:szCs w:val="24"/>
                <w:lang w:val="lt-LT"/>
              </w:rPr>
              <w:t>Parengto projekto vertė</w:t>
            </w:r>
            <w:r w:rsidRPr="0033368D">
              <w:rPr>
                <w:rFonts w:ascii="Times New Roman" w:eastAsia="Times New Roman" w:hAnsi="Times New Roman" w:cs="Times New Roman"/>
                <w:sz w:val="24"/>
                <w:szCs w:val="24"/>
                <w:vertAlign w:val="superscript"/>
                <w:lang w:val="lt-LT"/>
              </w:rPr>
              <w:footnoteReference w:id="4"/>
            </w:r>
            <w:r w:rsidRPr="0033368D">
              <w:rPr>
                <w:rFonts w:ascii="Times New Roman" w:eastAsia="Times New Roman" w:hAnsi="Times New Roman" w:cs="Times New Roman"/>
                <w:sz w:val="24"/>
                <w:szCs w:val="24"/>
                <w:lang w:val="lt-LT"/>
              </w:rPr>
              <w:t xml:space="preserve"> </w:t>
            </w:r>
            <w:r w:rsidRPr="0033368D">
              <w:rPr>
                <w:rFonts w:ascii="Times New Roman" w:eastAsia="Times New Roman" w:hAnsi="Times New Roman" w:cs="Times New Roman"/>
                <w:color w:val="000000"/>
                <w:sz w:val="24"/>
                <w:szCs w:val="24"/>
                <w:lang w:val="lt-LT" w:eastAsia="lt-LT"/>
              </w:rPr>
              <w:t>turi būti ne mažesnė nei 100 000 (šimtas tūkstančių) eurų be PVM.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EAE972" w14:textId="77777777"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 xml:space="preserve">Pateikiama: </w:t>
            </w:r>
          </w:p>
          <w:p w14:paraId="500AA8A2" w14:textId="77777777"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1)  užpildytas parengtų projektų sąrašas;</w:t>
            </w:r>
          </w:p>
          <w:p w14:paraId="43F4302F" w14:textId="77777777"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2) atliktos projekto ekspertizės gautą teigiamą išvadą, gautą statybą leidžiantį dokumentą, užsakovo projekto tvirtinimo įsakymą ir pan. Turi būti randama informacija apie suprojektuoto statinio kategoriją, grupę, suteiktų paslaugų vertę be PVM.</w:t>
            </w:r>
          </w:p>
          <w:p w14:paraId="09E9530B" w14:textId="77777777"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Pateiktų dokumentų visuma turi įrodyti atitikimą kvalifikacijos reikalavimų parametrams.</w:t>
            </w:r>
          </w:p>
          <w:p w14:paraId="572389E9" w14:textId="77777777" w:rsidR="0033368D" w:rsidRPr="0033368D" w:rsidRDefault="0033368D" w:rsidP="009D2F47">
            <w:pPr>
              <w:spacing w:after="200" w:line="276" w:lineRule="auto"/>
              <w:ind w:firstLine="720"/>
              <w:jc w:val="both"/>
              <w:rPr>
                <w:rFonts w:ascii="Times New Roman" w:eastAsia="Times New Roman" w:hAnsi="Times New Roman" w:cs="Times New Roman"/>
                <w:color w:val="000000"/>
                <w:sz w:val="24"/>
                <w:szCs w:val="24"/>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096EA356" w14:textId="77777777"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 xml:space="preserve">Tiekėjas arba bent vienas tiekėjų grupės narys, jeigu pasiūlymą teikia ūkio subjektų grupė, arba ūkio subjektas, kurio pajėgumais remiasi tiekėjas, pagal jų prisiimamus įsipareigojimus pirkimo sutarčiai vykdyti. </w:t>
            </w:r>
          </w:p>
          <w:p w14:paraId="747CDF19" w14:textId="77777777"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p>
          <w:p w14:paraId="7587BF82" w14:textId="77777777"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Tiekėjas gali remtis kitų ūkio subjektų pajėgumais tik tuo atveju, jeigu tie subjektai patys vykdys pirkimo sutarties dalį.</w:t>
            </w:r>
          </w:p>
          <w:p w14:paraId="73CAE120" w14:textId="77777777"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p>
          <w:p w14:paraId="492B6F0D" w14:textId="77777777"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22502B41" w14:textId="77777777" w:rsidR="0033368D" w:rsidRPr="0033368D" w:rsidRDefault="0033368D" w:rsidP="0033368D">
            <w:pPr>
              <w:spacing w:after="0" w:line="240" w:lineRule="auto"/>
              <w:ind w:firstLine="720"/>
              <w:jc w:val="both"/>
              <w:rPr>
                <w:rFonts w:ascii="Times New Roman" w:eastAsia="Times New Roman" w:hAnsi="Times New Roman" w:cs="Times New Roman"/>
                <w:sz w:val="24"/>
                <w:szCs w:val="24"/>
                <w:lang w:val="lt-LT"/>
              </w:rPr>
            </w:pPr>
          </w:p>
          <w:p w14:paraId="789814CE" w14:textId="77777777" w:rsidR="0033368D" w:rsidRPr="0033368D" w:rsidRDefault="0033368D" w:rsidP="0033368D">
            <w:pPr>
              <w:spacing w:after="0" w:line="240" w:lineRule="auto"/>
              <w:ind w:firstLine="720"/>
              <w:jc w:val="both"/>
              <w:rPr>
                <w:rFonts w:ascii="Times New Roman" w:eastAsia="Times New Roman" w:hAnsi="Times New Roman" w:cs="Times New Roman"/>
                <w:sz w:val="24"/>
                <w:szCs w:val="24"/>
                <w:lang w:val="lt-LT"/>
              </w:rPr>
            </w:pPr>
          </w:p>
        </w:tc>
      </w:tr>
      <w:tr w:rsidR="0033368D" w:rsidRPr="00AF5452" w14:paraId="7BACA3EA" w14:textId="77777777" w:rsidTr="00645467">
        <w:tblPrEx>
          <w:tblCellMar>
            <w:left w:w="10" w:type="dxa"/>
            <w:right w:w="10" w:type="dxa"/>
          </w:tblCellMar>
        </w:tblPrEx>
        <w:trPr>
          <w:trHeight w:val="710"/>
        </w:trPr>
        <w:tc>
          <w:tcPr>
            <w:tcW w:w="8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6961E4" w14:textId="77777777" w:rsidR="0033368D" w:rsidRDefault="0033368D" w:rsidP="0033368D">
            <w:pPr>
              <w:spacing w:after="0" w:line="240" w:lineRule="auto"/>
              <w:ind w:firstLine="720"/>
              <w:jc w:val="both"/>
              <w:rPr>
                <w:rFonts w:ascii="Times New Roman" w:eastAsia="Times New Roman" w:hAnsi="Times New Roman" w:cs="Times New Roman"/>
                <w:sz w:val="24"/>
                <w:szCs w:val="24"/>
              </w:rPr>
            </w:pPr>
            <w:r w:rsidRPr="0033368D">
              <w:rPr>
                <w:rFonts w:ascii="Times New Roman" w:eastAsia="Times New Roman" w:hAnsi="Times New Roman" w:cs="Times New Roman"/>
                <w:sz w:val="24"/>
                <w:szCs w:val="24"/>
              </w:rPr>
              <w:t>2</w:t>
            </w:r>
          </w:p>
          <w:p w14:paraId="6097391E" w14:textId="6BDD4A95" w:rsidR="009D2F47" w:rsidRPr="0033368D" w:rsidRDefault="009D2F47" w:rsidP="009D2F47">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7720C5" w14:textId="26DEEAA5"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 xml:space="preserve">Tiekėjas turi turėti 1 (vieną) statinio projekto vadovą, kuris per paskutinius 3 metus iki pasiūlymų </w:t>
            </w:r>
            <w:r w:rsidRPr="0033368D">
              <w:rPr>
                <w:rFonts w:ascii="Times New Roman" w:eastAsia="Times New Roman" w:hAnsi="Times New Roman" w:cs="Times New Roman"/>
                <w:color w:val="000000"/>
                <w:sz w:val="24"/>
                <w:szCs w:val="24"/>
                <w:lang w:val="lt-LT" w:eastAsia="lt-LT"/>
              </w:rPr>
              <w:lastRenderedPageBreak/>
              <w:t xml:space="preserve">pateikimo termino pabaigos, būtų parengęs bent vieną techninio/techninio darbo projektą  inžinerinių statinių grupė: susisiekimo komunikacijos (keliai, gatvės), statinių kategorija: </w:t>
            </w:r>
            <w:r w:rsidR="00645467">
              <w:rPr>
                <w:rFonts w:ascii="Times New Roman" w:eastAsia="Times New Roman" w:hAnsi="Times New Roman" w:cs="Times New Roman"/>
                <w:color w:val="000000"/>
                <w:sz w:val="24"/>
                <w:szCs w:val="24"/>
                <w:lang w:val="lt-LT" w:eastAsia="lt-LT"/>
              </w:rPr>
              <w:t>ne</w:t>
            </w:r>
            <w:r w:rsidRPr="0033368D">
              <w:rPr>
                <w:rFonts w:ascii="Times New Roman" w:eastAsia="Times New Roman" w:hAnsi="Times New Roman" w:cs="Times New Roman"/>
                <w:color w:val="000000"/>
                <w:sz w:val="24"/>
                <w:szCs w:val="24"/>
                <w:lang w:val="lt-LT" w:eastAsia="lt-LT"/>
              </w:rPr>
              <w:t>ypatingieji.</w:t>
            </w:r>
          </w:p>
          <w:p w14:paraId="0930FC7D" w14:textId="77777777" w:rsidR="0033368D" w:rsidRPr="0033368D" w:rsidRDefault="0033368D" w:rsidP="0064546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Parengto projekto vertė turi būti ne mažesnė nei 100 000 (šimtas tūkstančių) eurų be PVM.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2EF7F" w14:textId="77777777"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lastRenderedPageBreak/>
              <w:t>Pateikiama:</w:t>
            </w:r>
          </w:p>
          <w:p w14:paraId="03BABBCC" w14:textId="77777777" w:rsid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 xml:space="preserve">1) gyvenimo aprašymas, kuriame nurodytas atestato numeris ir galiojimo laikas; specialisto santykis su </w:t>
            </w:r>
            <w:r w:rsidRPr="0033368D">
              <w:rPr>
                <w:rFonts w:ascii="Times New Roman" w:eastAsia="Times New Roman" w:hAnsi="Times New Roman" w:cs="Times New Roman"/>
                <w:color w:val="000000"/>
                <w:sz w:val="24"/>
                <w:szCs w:val="24"/>
                <w:lang w:val="lt-LT" w:eastAsia="lt-LT"/>
              </w:rPr>
              <w:lastRenderedPageBreak/>
              <w:t>tiekėju, patirtis aprašyta mėnesiais, įrodanti atitikimą kvalifikaciniam reikalavimui;</w:t>
            </w:r>
          </w:p>
          <w:p w14:paraId="6250C911" w14:textId="6E9566A1" w:rsidR="00846F10" w:rsidRPr="0033368D" w:rsidRDefault="00846F10" w:rsidP="009D2F47">
            <w:pPr>
              <w:spacing w:after="200" w:line="276" w:lineRule="auto"/>
              <w:jc w:val="both"/>
              <w:rPr>
                <w:rFonts w:ascii="Times New Roman" w:eastAsia="Times New Roman" w:hAnsi="Times New Roman" w:cs="Times New Roman"/>
                <w:color w:val="000000"/>
                <w:sz w:val="24"/>
                <w:szCs w:val="24"/>
                <w:lang w:val="lt-LT" w:eastAsia="lt-LT"/>
              </w:rPr>
            </w:pPr>
            <w:r w:rsidRPr="00B6046A">
              <w:rPr>
                <w:rFonts w:ascii="Times New Roman" w:eastAsia="Times New Roman" w:hAnsi="Times New Roman" w:cs="Times New Roman"/>
                <w:color w:val="000000"/>
                <w:sz w:val="24"/>
                <w:szCs w:val="24"/>
                <w:lang w:val="lt-LT" w:eastAsia="lt-LT"/>
              </w:rPr>
              <w:t>2) Užsakovo pažyma pagal paraiškos b) priedą;</w:t>
            </w:r>
          </w:p>
          <w:p w14:paraId="2DC340BA" w14:textId="31A08943" w:rsidR="0033368D" w:rsidRPr="0033368D" w:rsidRDefault="00846F10" w:rsidP="009D2F47">
            <w:pPr>
              <w:spacing w:after="200" w:line="276" w:lineRule="auto"/>
              <w:jc w:val="both"/>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3</w:t>
            </w:r>
            <w:r w:rsidR="0033368D" w:rsidRPr="0033368D">
              <w:rPr>
                <w:rFonts w:ascii="Times New Roman" w:eastAsia="Times New Roman" w:hAnsi="Times New Roman" w:cs="Times New Roman"/>
                <w:color w:val="000000"/>
                <w:sz w:val="24"/>
                <w:szCs w:val="24"/>
                <w:lang w:val="lt-LT" w:eastAsia="lt-LT"/>
              </w:rPr>
              <w:t>) specialisto pasirašyta deklaracija, kurioje jis įsipareigoja vykdyti pirkimo sutarties dalį (tais atvejais, kai specialistas nėra tiekėjo darbuotojas).</w:t>
            </w:r>
          </w:p>
          <w:p w14:paraId="3696DB37" w14:textId="77777777"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Pateiktų dokumentų visuma turi įrodyti atitikimą kvalifikacijos reikalavimų parametrams.</w:t>
            </w:r>
          </w:p>
          <w:p w14:paraId="546496EF" w14:textId="77777777" w:rsidR="0033368D" w:rsidRPr="0033368D" w:rsidRDefault="0033368D" w:rsidP="009D2F47">
            <w:pPr>
              <w:spacing w:after="200" w:line="276" w:lineRule="auto"/>
              <w:jc w:val="both"/>
              <w:rPr>
                <w:rFonts w:ascii="Times New Roman" w:eastAsia="Times New Roman" w:hAnsi="Times New Roman" w:cs="Times New Roman"/>
                <w:i/>
                <w:iCs/>
                <w:color w:val="000000"/>
                <w:sz w:val="24"/>
                <w:szCs w:val="24"/>
                <w:lang w:val="lt-LT" w:eastAsia="lt-LT"/>
              </w:rPr>
            </w:pPr>
            <w:r w:rsidRPr="0033368D">
              <w:rPr>
                <w:rFonts w:ascii="Times New Roman" w:eastAsia="Times New Roman" w:hAnsi="Times New Roman" w:cs="Times New Roman"/>
                <w:i/>
                <w:iCs/>
                <w:color w:val="000000"/>
                <w:sz w:val="24"/>
                <w:szCs w:val="24"/>
                <w:lang w:val="lt-LT" w:eastAsia="lt-LT"/>
              </w:rPr>
              <w:t>(Pateikiami skenuoti dokumentai elektroninėje formoje).</w:t>
            </w:r>
          </w:p>
        </w:tc>
        <w:tc>
          <w:tcPr>
            <w:tcW w:w="4394" w:type="dxa"/>
            <w:tcBorders>
              <w:top w:val="single" w:sz="4" w:space="0" w:color="000000"/>
              <w:left w:val="single" w:sz="4" w:space="0" w:color="000000"/>
              <w:bottom w:val="single" w:sz="4" w:space="0" w:color="000000"/>
              <w:right w:val="single" w:sz="4" w:space="0" w:color="000000"/>
            </w:tcBorders>
          </w:tcPr>
          <w:p w14:paraId="31FF3361" w14:textId="24EC4A14"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lastRenderedPageBreak/>
              <w:t>Tiekėjas arba jeigu pasiūlymą teikia ūkio subjektų grupė – reikalavimą turi atitikti ūkio subjektų grupės nario (-ių) specialistai</w:t>
            </w:r>
            <w:r w:rsidR="00D35FDE">
              <w:rPr>
                <w:rFonts w:ascii="Times New Roman" w:eastAsia="Times New Roman" w:hAnsi="Times New Roman" w:cs="Times New Roman"/>
                <w:color w:val="000000"/>
                <w:sz w:val="24"/>
                <w:szCs w:val="24"/>
                <w:lang w:val="lt-LT" w:eastAsia="lt-LT"/>
              </w:rPr>
              <w:t>.</w:t>
            </w:r>
          </w:p>
          <w:p w14:paraId="2662E0F0" w14:textId="77777777" w:rsidR="0033368D" w:rsidRPr="0033368D" w:rsidRDefault="0033368D" w:rsidP="009D2F4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 xml:space="preserve">Tiekėjas gali remtis kitų ūkio subjektų pajėgumais tik tuo atveju, jeigu tie subjektai </w:t>
            </w:r>
            <w:r w:rsidRPr="0033368D">
              <w:rPr>
                <w:rFonts w:ascii="Times New Roman" w:eastAsia="Times New Roman" w:hAnsi="Times New Roman" w:cs="Times New Roman"/>
                <w:color w:val="000000"/>
                <w:sz w:val="24"/>
                <w:szCs w:val="24"/>
                <w:lang w:val="lt-LT" w:eastAsia="lt-LT"/>
              </w:rPr>
              <w:lastRenderedPageBreak/>
              <w:t>(jų darbuotojai) patys vykdys pirkimo sutarties dalį.</w:t>
            </w:r>
          </w:p>
          <w:p w14:paraId="3A5C22B7" w14:textId="77777777" w:rsidR="0033368D" w:rsidRPr="0033368D" w:rsidRDefault="0033368D" w:rsidP="0033368D">
            <w:pPr>
              <w:spacing w:after="0" w:line="240" w:lineRule="auto"/>
              <w:ind w:firstLine="720"/>
              <w:jc w:val="both"/>
              <w:rPr>
                <w:rFonts w:ascii="Times New Roman" w:eastAsia="Times New Roman" w:hAnsi="Times New Roman" w:cs="Times New Roman"/>
                <w:sz w:val="24"/>
                <w:szCs w:val="24"/>
                <w:lang w:val="lt-LT"/>
              </w:rPr>
            </w:pPr>
          </w:p>
        </w:tc>
      </w:tr>
      <w:tr w:rsidR="0033368D" w:rsidRPr="0033368D" w14:paraId="471CD229" w14:textId="77777777" w:rsidTr="005962CB">
        <w:tblPrEx>
          <w:shd w:val="clear" w:color="auto" w:fill="BFBFBF"/>
          <w:tblLook w:val="04A0" w:firstRow="1" w:lastRow="0" w:firstColumn="1" w:lastColumn="0" w:noHBand="0" w:noVBand="1"/>
        </w:tblPrEx>
        <w:tc>
          <w:tcPr>
            <w:tcW w:w="9923" w:type="dxa"/>
            <w:gridSpan w:val="4"/>
            <w:tcBorders>
              <w:top w:val="single" w:sz="4" w:space="0" w:color="auto"/>
              <w:left w:val="single" w:sz="4" w:space="0" w:color="auto"/>
              <w:bottom w:val="single" w:sz="4" w:space="0" w:color="auto"/>
              <w:right w:val="single" w:sz="4" w:space="0" w:color="auto"/>
            </w:tcBorders>
            <w:shd w:val="clear" w:color="auto" w:fill="auto"/>
          </w:tcPr>
          <w:p w14:paraId="29193541" w14:textId="77777777" w:rsidR="0033368D" w:rsidRPr="0033368D" w:rsidRDefault="0033368D" w:rsidP="00645467">
            <w:pPr>
              <w:spacing w:after="0" w:line="240" w:lineRule="auto"/>
              <w:jc w:val="both"/>
              <w:rPr>
                <w:rFonts w:ascii="Times New Roman" w:eastAsia="Times New Roman" w:hAnsi="Times New Roman" w:cs="Times New Roman"/>
                <w:sz w:val="24"/>
                <w:szCs w:val="24"/>
                <w:lang w:val="lt-LT"/>
              </w:rPr>
            </w:pPr>
            <w:r w:rsidRPr="0033368D">
              <w:rPr>
                <w:rFonts w:ascii="Times New Roman" w:eastAsia="Times New Roman" w:hAnsi="Times New Roman" w:cs="Times New Roman"/>
                <w:sz w:val="24"/>
                <w:szCs w:val="24"/>
                <w:lang w:val="lt-LT"/>
              </w:rPr>
              <w:lastRenderedPageBreak/>
              <w:t>Finansinis ir ekonominis pajėgumas</w:t>
            </w:r>
          </w:p>
        </w:tc>
      </w:tr>
      <w:tr w:rsidR="0033368D" w:rsidRPr="00AF5452" w14:paraId="163E6849" w14:textId="77777777" w:rsidTr="00645467">
        <w:tblPrEx>
          <w:tblCellMar>
            <w:left w:w="10" w:type="dxa"/>
            <w:right w:w="10" w:type="dxa"/>
          </w:tblCellMar>
        </w:tblPrEx>
        <w:tc>
          <w:tcPr>
            <w:tcW w:w="8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B736AD" w14:textId="12F533AE" w:rsidR="0033368D" w:rsidRPr="0033368D" w:rsidRDefault="00645467" w:rsidP="0064546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B96524" w14:textId="77777777" w:rsidR="0033368D" w:rsidRPr="0033368D" w:rsidRDefault="0033368D" w:rsidP="0064546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Tiekėjo bendrojo mokumo koeficiento reikšmė pagal paskutinių finansinių metų finansinės atskaitomybės duomenis – ne mažesnė nei 0,7.</w:t>
            </w:r>
          </w:p>
          <w:p w14:paraId="0569C4D6" w14:textId="77777777" w:rsidR="0033368D" w:rsidRPr="0033368D" w:rsidRDefault="0033368D" w:rsidP="00645467">
            <w:pPr>
              <w:spacing w:after="200" w:line="276" w:lineRule="auto"/>
              <w:jc w:val="both"/>
              <w:rPr>
                <w:rFonts w:ascii="Times New Roman" w:eastAsia="Times New Roman" w:hAnsi="Times New Roman" w:cs="Times New Roman"/>
                <w:color w:val="000000"/>
                <w:sz w:val="24"/>
                <w:szCs w:val="24"/>
                <w:lang w:val="lt-LT" w:eastAsia="lt-LT"/>
              </w:rPr>
            </w:pPr>
          </w:p>
          <w:p w14:paraId="45B10668" w14:textId="77777777" w:rsidR="0033368D" w:rsidRPr="0033368D" w:rsidRDefault="0033368D" w:rsidP="0064546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 xml:space="preserve">Vertinamas ūkio subjekto nuosavo kapitalo ir visų įsipareigojimų (ilgalaikių ir </w:t>
            </w:r>
            <w:r w:rsidRPr="0033368D">
              <w:rPr>
                <w:rFonts w:ascii="Times New Roman" w:eastAsia="Times New Roman" w:hAnsi="Times New Roman" w:cs="Times New Roman"/>
                <w:color w:val="000000"/>
                <w:sz w:val="24"/>
                <w:szCs w:val="24"/>
                <w:lang w:val="lt-LT" w:eastAsia="lt-LT"/>
              </w:rPr>
              <w:lastRenderedPageBreak/>
              <w:t>trumpalaikių) santykis:</w:t>
            </w:r>
          </w:p>
          <w:p w14:paraId="334F9441" w14:textId="77777777" w:rsidR="0033368D" w:rsidRPr="0033368D" w:rsidRDefault="0033368D" w:rsidP="00645467">
            <w:pPr>
              <w:spacing w:after="200" w:line="276" w:lineRule="auto"/>
              <w:jc w:val="both"/>
              <w:rPr>
                <w:rFonts w:ascii="Times New Roman" w:eastAsia="Times New Roman" w:hAnsi="Times New Roman" w:cs="Times New Roman"/>
                <w:color w:val="000000"/>
                <w:sz w:val="24"/>
                <w:szCs w:val="24"/>
                <w:lang w:val="lt-LT" w:eastAsia="lt-LT"/>
              </w:rPr>
            </w:pPr>
          </w:p>
          <w:p w14:paraId="0EF75E9A" w14:textId="77777777" w:rsidR="0033368D" w:rsidRPr="0033368D" w:rsidRDefault="0033368D" w:rsidP="0064546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Bendrojo mokumo koeficientas = Nuosavas kapitalas ÷ Įsipareigojimai</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4FD62" w14:textId="77777777" w:rsidR="0033368D" w:rsidRPr="0033368D" w:rsidRDefault="0033368D" w:rsidP="0064546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lastRenderedPageBreak/>
              <w:t>Pateikiama:</w:t>
            </w:r>
          </w:p>
          <w:p w14:paraId="4BA95E5C" w14:textId="77777777" w:rsidR="0033368D" w:rsidRPr="0033368D" w:rsidRDefault="0033368D" w:rsidP="0064546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1) ūkio subjekto vadovo ir ūkio subjekto vyriausiojo buhalterio (buhalterio) arba kito asmens, galinčio tvarkyti ūkio subjekto buhalterinę apskaitą pagal teisės aktus, pasirašyta deklaracija (pažyma) apie bendrojo mokumo koeficiento reikšmės paskaičiavimą ir</w:t>
            </w:r>
          </w:p>
          <w:p w14:paraId="3B95CD62" w14:textId="77777777" w:rsidR="0033368D" w:rsidRPr="0033368D" w:rsidRDefault="0033368D" w:rsidP="0064546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lastRenderedPageBreak/>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7CF4F9E5" w14:textId="77777777" w:rsidR="0033368D" w:rsidRPr="0033368D" w:rsidRDefault="0033368D" w:rsidP="0064546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Jeigu tiekėjas dėl pateisinamų priežasčių negali pateikti pirkimo vykdytojo reikalaujamų jo finansinį ir ekonominį pajėgumą įrodančių dokumentų, jis turi teisę pateikti kitus pirkimo vykdytojui priimtinus dokumentus.</w:t>
            </w:r>
          </w:p>
        </w:tc>
        <w:tc>
          <w:tcPr>
            <w:tcW w:w="4394" w:type="dxa"/>
            <w:tcBorders>
              <w:top w:val="single" w:sz="4" w:space="0" w:color="000000"/>
              <w:left w:val="single" w:sz="4" w:space="0" w:color="000000"/>
              <w:bottom w:val="single" w:sz="4" w:space="0" w:color="000000"/>
              <w:right w:val="single" w:sz="4" w:space="0" w:color="000000"/>
            </w:tcBorders>
          </w:tcPr>
          <w:p w14:paraId="5D23C977" w14:textId="77777777" w:rsidR="0033368D" w:rsidRPr="0033368D" w:rsidRDefault="0033368D" w:rsidP="0064546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lastRenderedPageBreak/>
              <w:t>Tiekėjas arba bent vienas tiekėjų grupės narys, jeigu pasiūlymą teikia ūkio subjektų grupė.</w:t>
            </w:r>
          </w:p>
          <w:p w14:paraId="40F4BD10" w14:textId="77777777" w:rsidR="0033368D" w:rsidRPr="0033368D" w:rsidRDefault="0033368D" w:rsidP="00645467">
            <w:pPr>
              <w:spacing w:after="200" w:line="276" w:lineRule="auto"/>
              <w:jc w:val="both"/>
              <w:rPr>
                <w:rFonts w:ascii="Times New Roman" w:eastAsia="Times New Roman" w:hAnsi="Times New Roman" w:cs="Times New Roman"/>
                <w:color w:val="000000"/>
                <w:sz w:val="24"/>
                <w:szCs w:val="24"/>
                <w:lang w:val="lt-LT" w:eastAsia="lt-LT"/>
              </w:rPr>
            </w:pPr>
          </w:p>
          <w:p w14:paraId="0805D8B2" w14:textId="0B3B2485" w:rsidR="0033368D" w:rsidRPr="0033368D" w:rsidRDefault="0033368D" w:rsidP="00645467">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r w:rsidR="00645467">
              <w:rPr>
                <w:rFonts w:ascii="Times New Roman" w:eastAsia="Times New Roman" w:hAnsi="Times New Roman" w:cs="Times New Roman"/>
                <w:color w:val="000000"/>
                <w:sz w:val="24"/>
                <w:szCs w:val="24"/>
                <w:lang w:val="lt-LT" w:eastAsia="lt-LT"/>
              </w:rPr>
              <w:t>.</w:t>
            </w:r>
          </w:p>
          <w:p w14:paraId="6356DBE2" w14:textId="77777777" w:rsidR="0033368D" w:rsidRPr="0033368D" w:rsidRDefault="0033368D" w:rsidP="0033368D">
            <w:pPr>
              <w:spacing w:after="0" w:line="240" w:lineRule="auto"/>
              <w:ind w:firstLine="720"/>
              <w:jc w:val="both"/>
              <w:rPr>
                <w:rFonts w:ascii="Times New Roman" w:eastAsia="Times New Roman" w:hAnsi="Times New Roman" w:cs="Times New Roman"/>
                <w:sz w:val="24"/>
                <w:szCs w:val="24"/>
                <w:lang w:val="lt-LT"/>
              </w:rPr>
            </w:pPr>
          </w:p>
        </w:tc>
      </w:tr>
      <w:tr w:rsidR="0033368D" w:rsidRPr="00AF5452" w14:paraId="6D32F6CA" w14:textId="77777777" w:rsidTr="00645467">
        <w:tblPrEx>
          <w:tblCellMar>
            <w:left w:w="10" w:type="dxa"/>
            <w:right w:w="10" w:type="dxa"/>
          </w:tblCellMar>
        </w:tblPrEx>
        <w:tc>
          <w:tcPr>
            <w:tcW w:w="8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AD4078" w14:textId="77777777" w:rsidR="0033368D" w:rsidRDefault="0033368D" w:rsidP="0033368D">
            <w:pPr>
              <w:spacing w:after="0" w:line="240" w:lineRule="auto"/>
              <w:ind w:firstLine="720"/>
              <w:jc w:val="both"/>
              <w:rPr>
                <w:rFonts w:ascii="Times New Roman" w:eastAsia="Times New Roman" w:hAnsi="Times New Roman" w:cs="Times New Roman"/>
                <w:sz w:val="24"/>
                <w:szCs w:val="24"/>
              </w:rPr>
            </w:pPr>
            <w:r w:rsidRPr="0033368D">
              <w:rPr>
                <w:rFonts w:ascii="Times New Roman" w:eastAsia="Times New Roman" w:hAnsi="Times New Roman" w:cs="Times New Roman"/>
                <w:sz w:val="24"/>
                <w:szCs w:val="24"/>
              </w:rPr>
              <w:t>3</w:t>
            </w:r>
          </w:p>
          <w:p w14:paraId="733383AB" w14:textId="708F1C06" w:rsidR="00D35FDE" w:rsidRPr="0033368D" w:rsidRDefault="00D35FDE" w:rsidP="00D35FDE">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4F3E72" w14:textId="77777777" w:rsidR="0033368D" w:rsidRPr="0033368D" w:rsidRDefault="0033368D" w:rsidP="00D35FDE">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 xml:space="preserve">Tiekėjo vidutinės metinės pajamos iš veiklos, su kuria susijęs atliekamas pirkimas, </w:t>
            </w:r>
            <w:r w:rsidRPr="0033368D">
              <w:rPr>
                <w:rFonts w:ascii="Times New Roman" w:eastAsia="Times New Roman" w:hAnsi="Times New Roman" w:cs="Times New Roman"/>
                <w:color w:val="000000"/>
                <w:sz w:val="24"/>
                <w:szCs w:val="24"/>
                <w:lang w:val="lt-LT" w:eastAsia="lt-LT"/>
              </w:rPr>
              <w:lastRenderedPageBreak/>
              <w:t>paskutiniais 3 finansiniais metais, o jei ūkio subjektas įregistruotas vėliau ar veiklą atitinkamoje srityje pradėjo vėliau – nuo ūkio subjekto įregistravimo ar veiklos su pirkimu susijusioje srityje pradžios, yra ne mažesnės nei 150 000 (šimtas penkiasdešimt) Eur.</w:t>
            </w:r>
          </w:p>
          <w:p w14:paraId="6D1B50B0" w14:textId="77777777" w:rsidR="0033368D" w:rsidRPr="0033368D" w:rsidRDefault="0033368D" w:rsidP="00D35FDE">
            <w:pPr>
              <w:spacing w:after="200" w:line="276" w:lineRule="auto"/>
              <w:jc w:val="both"/>
              <w:rPr>
                <w:rFonts w:ascii="Times New Roman" w:eastAsia="Times New Roman" w:hAnsi="Times New Roman" w:cs="Times New Roman"/>
                <w:color w:val="000000"/>
                <w:sz w:val="24"/>
                <w:szCs w:val="24"/>
                <w:lang w:val="lt-LT" w:eastAsia="lt-LT"/>
              </w:rPr>
            </w:pPr>
          </w:p>
          <w:p w14:paraId="4BF34F65" w14:textId="77777777" w:rsidR="0033368D" w:rsidRPr="0033368D" w:rsidRDefault="0033368D" w:rsidP="00D35FDE">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Laikoma, kad su atliekamu pirkimu susijusi veikla yra projektavimo veikla.</w:t>
            </w:r>
          </w:p>
          <w:p w14:paraId="5039BF6A" w14:textId="77777777" w:rsidR="0033368D" w:rsidRPr="0033368D" w:rsidRDefault="0033368D" w:rsidP="00D35FDE">
            <w:pPr>
              <w:spacing w:after="200" w:line="276" w:lineRule="auto"/>
              <w:jc w:val="both"/>
              <w:rPr>
                <w:rFonts w:ascii="Times New Roman" w:eastAsia="Times New Roman" w:hAnsi="Times New Roman" w:cs="Times New Roman"/>
                <w:color w:val="000000"/>
                <w:sz w:val="24"/>
                <w:szCs w:val="24"/>
                <w:lang w:val="lt-LT"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12AA9" w14:textId="77777777" w:rsidR="0033368D" w:rsidRPr="0033368D" w:rsidRDefault="0033368D" w:rsidP="00D35FDE">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lastRenderedPageBreak/>
              <w:t>Pateikiama:</w:t>
            </w:r>
          </w:p>
          <w:p w14:paraId="5A7E7779" w14:textId="77777777" w:rsidR="0033368D" w:rsidRPr="0033368D" w:rsidRDefault="0033368D" w:rsidP="00D35FDE">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 xml:space="preserve">1) ūkio subjekto vadovo ir ūkio subjekto apskaitą tvarkančio asmens arba kito asmens, galinčio </w:t>
            </w:r>
            <w:r w:rsidRPr="0033368D">
              <w:rPr>
                <w:rFonts w:ascii="Times New Roman" w:eastAsia="Times New Roman" w:hAnsi="Times New Roman" w:cs="Times New Roman"/>
                <w:color w:val="000000"/>
                <w:sz w:val="24"/>
                <w:szCs w:val="24"/>
                <w:lang w:val="lt-LT" w:eastAsia="lt-LT"/>
              </w:rPr>
              <w:lastRenderedPageBreak/>
              <w:t xml:space="preserve">tvarkyti ūkio subjekto finansinę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arba atitinkamos banko pažymos.   </w:t>
            </w:r>
          </w:p>
          <w:p w14:paraId="40BA543E" w14:textId="77777777" w:rsidR="0033368D" w:rsidRPr="0033368D" w:rsidRDefault="0033368D" w:rsidP="00D35FDE">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Jeigu tiekėjas dėl pateisinamų priežasčių negali pateikti pirkimo vykdytojo reikalaujamų jo finansinį ir ekonominį pajėgumą įrodančių dokumentų, jis turi teisę pateikti kitus pirkimo vykdytojui priimtinus dokumentus.</w:t>
            </w:r>
          </w:p>
          <w:p w14:paraId="473EAEF5" w14:textId="77777777" w:rsidR="0033368D" w:rsidRPr="0033368D" w:rsidRDefault="0033368D" w:rsidP="00D35FDE">
            <w:pPr>
              <w:spacing w:after="200" w:line="276" w:lineRule="auto"/>
              <w:jc w:val="both"/>
              <w:rPr>
                <w:rFonts w:ascii="Times New Roman" w:eastAsia="Times New Roman" w:hAnsi="Times New Roman" w:cs="Times New Roman"/>
                <w:i/>
                <w:iCs/>
                <w:color w:val="000000"/>
                <w:sz w:val="24"/>
                <w:szCs w:val="24"/>
                <w:lang w:val="lt-LT" w:eastAsia="lt-LT"/>
              </w:rPr>
            </w:pPr>
            <w:r w:rsidRPr="0033368D">
              <w:rPr>
                <w:rFonts w:ascii="Times New Roman" w:eastAsia="Times New Roman" w:hAnsi="Times New Roman" w:cs="Times New Roman"/>
                <w:i/>
                <w:iCs/>
                <w:color w:val="000000"/>
                <w:sz w:val="24"/>
                <w:szCs w:val="24"/>
                <w:lang w:val="lt-LT" w:eastAsia="lt-LT"/>
              </w:rPr>
              <w:t>(Pateikiami skenuoti dokumentai elektroninėje formoje).</w:t>
            </w:r>
          </w:p>
          <w:p w14:paraId="4ACABE13" w14:textId="77777777" w:rsidR="0033368D" w:rsidRPr="0033368D" w:rsidRDefault="0033368D" w:rsidP="00D35FDE">
            <w:pPr>
              <w:spacing w:after="200" w:line="276" w:lineRule="auto"/>
              <w:jc w:val="both"/>
              <w:rPr>
                <w:rFonts w:ascii="Times New Roman" w:eastAsia="Times New Roman" w:hAnsi="Times New Roman" w:cs="Times New Roman"/>
                <w:color w:val="000000"/>
                <w:sz w:val="24"/>
                <w:szCs w:val="24"/>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5EEACD45" w14:textId="77777777" w:rsidR="0033368D" w:rsidRPr="0033368D" w:rsidRDefault="0033368D" w:rsidP="00D35FDE">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lastRenderedPageBreak/>
              <w:t>Tiekėjas, visi tiekėjų grupės nariai, jeigu pasiūlymą teikia ūkio subjektų grupė (pajėgumai sumuojami), ir kiti ūkio subjektai, kuriais remiasi tiekėjas, kartu.</w:t>
            </w:r>
          </w:p>
          <w:p w14:paraId="70D1BF42" w14:textId="77777777" w:rsidR="0033368D" w:rsidRPr="0033368D" w:rsidRDefault="0033368D" w:rsidP="00D35FDE">
            <w:pPr>
              <w:spacing w:after="200" w:line="276" w:lineRule="auto"/>
              <w:jc w:val="both"/>
              <w:rPr>
                <w:rFonts w:ascii="Times New Roman" w:eastAsia="Times New Roman" w:hAnsi="Times New Roman" w:cs="Times New Roman"/>
                <w:color w:val="000000"/>
                <w:sz w:val="24"/>
                <w:szCs w:val="24"/>
                <w:lang w:val="lt-LT" w:eastAsia="lt-LT"/>
              </w:rPr>
            </w:pPr>
          </w:p>
          <w:p w14:paraId="39A33619" w14:textId="77777777" w:rsidR="0033368D" w:rsidRPr="0033368D" w:rsidRDefault="0033368D" w:rsidP="00D35FDE">
            <w:pPr>
              <w:spacing w:after="200" w:line="276" w:lineRule="auto"/>
              <w:jc w:val="both"/>
              <w:rPr>
                <w:rFonts w:ascii="Times New Roman" w:eastAsia="Times New Roman" w:hAnsi="Times New Roman" w:cs="Times New Roman"/>
                <w:color w:val="000000"/>
                <w:sz w:val="24"/>
                <w:szCs w:val="24"/>
                <w:lang w:val="lt-LT" w:eastAsia="lt-LT"/>
              </w:rPr>
            </w:pPr>
            <w:r w:rsidRPr="0033368D">
              <w:rPr>
                <w:rFonts w:ascii="Times New Roman" w:eastAsia="Times New Roman" w:hAnsi="Times New Roman" w:cs="Times New Roman"/>
                <w:color w:val="000000"/>
                <w:sz w:val="24"/>
                <w:szCs w:val="24"/>
                <w:lang w:val="lt-LT" w:eastAsia="lt-LT"/>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455F1EF2" w14:textId="77777777" w:rsidR="0033368D" w:rsidRPr="0033368D" w:rsidRDefault="0033368D" w:rsidP="0033368D">
            <w:pPr>
              <w:spacing w:after="0" w:line="240" w:lineRule="auto"/>
              <w:ind w:firstLine="720"/>
              <w:jc w:val="both"/>
              <w:rPr>
                <w:rFonts w:ascii="Times New Roman" w:eastAsia="Times New Roman" w:hAnsi="Times New Roman" w:cs="Times New Roman"/>
                <w:sz w:val="24"/>
                <w:szCs w:val="24"/>
                <w:lang w:val="lt-LT"/>
              </w:rPr>
            </w:pPr>
          </w:p>
        </w:tc>
      </w:tr>
    </w:tbl>
    <w:p w14:paraId="4EE985A7" w14:textId="77777777" w:rsidR="00CD4168" w:rsidRDefault="00CD4168" w:rsidP="001A3ABF">
      <w:pPr>
        <w:spacing w:after="0" w:line="240" w:lineRule="auto"/>
        <w:ind w:firstLine="720"/>
        <w:jc w:val="both"/>
        <w:rPr>
          <w:rFonts w:ascii="Times New Roman" w:eastAsia="Times New Roman" w:hAnsi="Times New Roman" w:cs="Times New Roman"/>
          <w:sz w:val="24"/>
          <w:szCs w:val="24"/>
          <w:lang w:val="lt-LT"/>
        </w:rPr>
      </w:pPr>
    </w:p>
    <w:p w14:paraId="300BCA1F" w14:textId="6D466FAA" w:rsidR="006D64A4" w:rsidRDefault="006D64A4">
      <w:pP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br w:type="page"/>
      </w:r>
    </w:p>
    <w:p w14:paraId="7D8290D6" w14:textId="1BD59D1F" w:rsidR="006D64A4" w:rsidRDefault="006D64A4" w:rsidP="006D64A4">
      <w:pPr>
        <w:spacing w:after="0" w:line="240" w:lineRule="auto"/>
        <w:ind w:firstLine="720"/>
        <w:jc w:val="center"/>
        <w:rPr>
          <w:rFonts w:ascii="Times New Roman" w:eastAsia="Times New Roman" w:hAnsi="Times New Roman" w:cs="Times New Roman"/>
          <w:sz w:val="24"/>
          <w:szCs w:val="24"/>
          <w:lang w:val="lt-LT"/>
        </w:rPr>
      </w:pPr>
      <w:r w:rsidRPr="006D64A4">
        <w:rPr>
          <w:rFonts w:ascii="Times New Roman" w:eastAsia="Times New Roman" w:hAnsi="Times New Roman" w:cs="Times New Roman"/>
          <w:sz w:val="24"/>
          <w:szCs w:val="24"/>
          <w:lang w:val="lt-LT"/>
        </w:rPr>
        <w:lastRenderedPageBreak/>
        <w:t>(</w:t>
      </w:r>
      <w:r>
        <w:rPr>
          <w:rFonts w:ascii="Times New Roman" w:eastAsia="Times New Roman" w:hAnsi="Times New Roman" w:cs="Times New Roman"/>
          <w:b/>
          <w:bCs/>
          <w:i/>
          <w:iCs/>
          <w:sz w:val="24"/>
          <w:szCs w:val="24"/>
          <w:lang w:val="lt-LT"/>
        </w:rPr>
        <w:t>3</w:t>
      </w:r>
      <w:r w:rsidRPr="006D64A4">
        <w:rPr>
          <w:rFonts w:ascii="Times New Roman" w:eastAsia="Times New Roman" w:hAnsi="Times New Roman" w:cs="Times New Roman"/>
          <w:b/>
          <w:bCs/>
          <w:i/>
          <w:iCs/>
          <w:sz w:val="24"/>
          <w:szCs w:val="24"/>
          <w:lang w:val="lt-LT"/>
        </w:rPr>
        <w:t xml:space="preserve"> kategorija: Susisiekimo komunikacijos, </w:t>
      </w:r>
      <w:r w:rsidR="00136C62" w:rsidRPr="007B666B">
        <w:rPr>
          <w:rFonts w:ascii="Times New Roman" w:eastAsia="Times New Roman" w:hAnsi="Times New Roman" w:cs="Times New Roman"/>
          <w:b/>
          <w:bCs/>
          <w:i/>
          <w:iCs/>
          <w:sz w:val="24"/>
          <w:szCs w:val="24"/>
          <w:u w:val="single"/>
          <w:lang w:val="lt-LT"/>
        </w:rPr>
        <w:t>nesudėtingieji</w:t>
      </w:r>
      <w:r w:rsidRPr="007B666B">
        <w:rPr>
          <w:rFonts w:ascii="Times New Roman" w:eastAsia="Times New Roman" w:hAnsi="Times New Roman" w:cs="Times New Roman"/>
          <w:sz w:val="24"/>
          <w:szCs w:val="24"/>
          <w:u w:val="single"/>
          <w:lang w:val="lt-LT"/>
        </w:rPr>
        <w:t>)</w:t>
      </w:r>
    </w:p>
    <w:p w14:paraId="6CF96914" w14:textId="77777777" w:rsidR="007B666B" w:rsidRPr="006D64A4" w:rsidRDefault="007B666B" w:rsidP="006D64A4">
      <w:pPr>
        <w:spacing w:after="0" w:line="240" w:lineRule="auto"/>
        <w:ind w:firstLine="720"/>
        <w:jc w:val="center"/>
        <w:rPr>
          <w:rFonts w:ascii="Times New Roman" w:eastAsia="Times New Roman" w:hAnsi="Times New Roman" w:cs="Times New Roman"/>
          <w:sz w:val="24"/>
          <w:szCs w:val="24"/>
          <w:lang w:val="lt-LT"/>
        </w:rPr>
      </w:pPr>
    </w:p>
    <w:p w14:paraId="14FB62B2" w14:textId="77777777" w:rsidR="006D64A4" w:rsidRPr="006D64A4" w:rsidRDefault="006D64A4" w:rsidP="006D64A4">
      <w:pPr>
        <w:spacing w:after="0" w:line="240" w:lineRule="auto"/>
        <w:ind w:firstLine="720"/>
        <w:jc w:val="both"/>
        <w:rPr>
          <w:rFonts w:ascii="Times New Roman" w:eastAsia="Times New Roman" w:hAnsi="Times New Roman" w:cs="Times New Roman"/>
          <w:sz w:val="24"/>
          <w:szCs w:val="24"/>
          <w:lang w:val="lt-LT"/>
        </w:rPr>
      </w:pPr>
      <w:r w:rsidRPr="006D64A4">
        <w:rPr>
          <w:rFonts w:ascii="Times New Roman" w:eastAsia="Times New Roman" w:hAnsi="Times New Roman" w:cs="Times New Roman"/>
          <w:sz w:val="24"/>
          <w:szCs w:val="24"/>
          <w:lang w:val="lt-LT"/>
        </w:rPr>
        <w:t>Projektavimo paslaugų teikimo atveju tiekėjui (juridiniam asmeniui) Lietuvos Respublikoje pakanka turėti bendraisiais pagrindais suteiktą teisę verstis projektavimo veikla, pavyzdžiui, tokia teisė yra įtvirtinta juridinio asmens steigimo ar kituose veiklos dokumentuose. Reikalavimas dėl teisės verstis projektavimo veikla Lietuvos Respublikoje juridiniam asmeniui  - nenustatomas.</w:t>
      </w:r>
    </w:p>
    <w:tbl>
      <w:tblPr>
        <w:tblW w:w="9923" w:type="dxa"/>
        <w:tblInd w:w="-5" w:type="dxa"/>
        <w:tblLayout w:type="fixed"/>
        <w:tblLook w:val="0000" w:firstRow="0" w:lastRow="0" w:firstColumn="0" w:lastColumn="0" w:noHBand="0" w:noVBand="0"/>
      </w:tblPr>
      <w:tblGrid>
        <w:gridCol w:w="851"/>
        <w:gridCol w:w="2126"/>
        <w:gridCol w:w="2552"/>
        <w:gridCol w:w="4394"/>
      </w:tblGrid>
      <w:tr w:rsidR="006D64A4" w:rsidRPr="00AF5452" w14:paraId="451EE57B" w14:textId="77777777" w:rsidTr="005962CB">
        <w:trPr>
          <w:trHeight w:val="404"/>
        </w:trPr>
        <w:tc>
          <w:tcPr>
            <w:tcW w:w="851" w:type="dxa"/>
            <w:tcBorders>
              <w:top w:val="single" w:sz="4" w:space="0" w:color="000000"/>
              <w:left w:val="single" w:sz="4" w:space="0" w:color="000000"/>
              <w:bottom w:val="single" w:sz="4" w:space="0" w:color="000000"/>
            </w:tcBorders>
            <w:shd w:val="clear" w:color="auto" w:fill="FFFFFF"/>
            <w:vAlign w:val="center"/>
          </w:tcPr>
          <w:p w14:paraId="0B06115F" w14:textId="77777777" w:rsidR="006D64A4" w:rsidRPr="006D64A4" w:rsidRDefault="006D64A4" w:rsidP="006D64A4">
            <w:pPr>
              <w:spacing w:after="0" w:line="240" w:lineRule="auto"/>
              <w:ind w:firstLine="720"/>
              <w:jc w:val="both"/>
              <w:rPr>
                <w:rFonts w:ascii="Times New Roman" w:eastAsia="Times New Roman" w:hAnsi="Times New Roman" w:cs="Times New Roman"/>
                <w:b/>
                <w:bCs/>
                <w:sz w:val="24"/>
                <w:szCs w:val="24"/>
                <w:lang w:val="lt-LT"/>
              </w:rPr>
            </w:pPr>
            <w:r w:rsidRPr="006D64A4">
              <w:rPr>
                <w:rFonts w:ascii="Times New Roman" w:eastAsia="Times New Roman" w:hAnsi="Times New Roman" w:cs="Times New Roman"/>
                <w:b/>
                <w:bCs/>
                <w:sz w:val="24"/>
                <w:szCs w:val="24"/>
                <w:lang w:val="lt-LT"/>
              </w:rPr>
              <w:t>EEil. Nr.</w:t>
            </w:r>
          </w:p>
        </w:tc>
        <w:tc>
          <w:tcPr>
            <w:tcW w:w="2126" w:type="dxa"/>
            <w:tcBorders>
              <w:top w:val="single" w:sz="4" w:space="0" w:color="000000"/>
              <w:left w:val="single" w:sz="4" w:space="0" w:color="000000"/>
              <w:bottom w:val="single" w:sz="4" w:space="0" w:color="000000"/>
            </w:tcBorders>
            <w:shd w:val="clear" w:color="auto" w:fill="FFFFFF"/>
          </w:tcPr>
          <w:p w14:paraId="02D520AA" w14:textId="77777777" w:rsidR="006D64A4" w:rsidRPr="006D64A4" w:rsidRDefault="006D64A4" w:rsidP="00136C62">
            <w:pPr>
              <w:spacing w:after="0" w:line="240" w:lineRule="auto"/>
              <w:rPr>
                <w:rFonts w:ascii="Times New Roman" w:eastAsia="Times New Roman" w:hAnsi="Times New Roman" w:cs="Times New Roman"/>
                <w:b/>
                <w:bCs/>
                <w:sz w:val="24"/>
                <w:szCs w:val="24"/>
                <w:lang w:val="lt-LT"/>
              </w:rPr>
            </w:pPr>
            <w:r w:rsidRPr="006D64A4">
              <w:rPr>
                <w:rFonts w:ascii="Times New Roman" w:eastAsia="Times New Roman" w:hAnsi="Times New Roman" w:cs="Times New Roman"/>
                <w:b/>
                <w:bCs/>
                <w:sz w:val="24"/>
                <w:szCs w:val="24"/>
                <w:lang w:val="lt-LT"/>
              </w:rPr>
              <w:t>Kvalifikaciniai reikalavimai</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552C13F" w14:textId="77777777" w:rsidR="006D64A4" w:rsidRPr="006D64A4" w:rsidRDefault="006D64A4" w:rsidP="00136C62">
            <w:pPr>
              <w:spacing w:after="0" w:line="240" w:lineRule="auto"/>
              <w:rPr>
                <w:rFonts w:ascii="Times New Roman" w:eastAsia="Times New Roman" w:hAnsi="Times New Roman" w:cs="Times New Roman"/>
                <w:b/>
                <w:bCs/>
                <w:sz w:val="24"/>
                <w:szCs w:val="24"/>
                <w:lang w:val="lt-LT"/>
              </w:rPr>
            </w:pPr>
            <w:r w:rsidRPr="006D64A4">
              <w:rPr>
                <w:rFonts w:ascii="Times New Roman" w:eastAsia="Times New Roman" w:hAnsi="Times New Roman" w:cs="Times New Roman"/>
                <w:b/>
                <w:bCs/>
                <w:sz w:val="24"/>
                <w:szCs w:val="24"/>
                <w:lang w:val="lt-LT"/>
              </w:rPr>
              <w:t>Kvalifikacijos reikalavimus įrodantys dokumentai</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12CC5D2B" w14:textId="77777777" w:rsidR="006D64A4" w:rsidRPr="006D64A4" w:rsidRDefault="006D64A4" w:rsidP="00136C62">
            <w:pPr>
              <w:spacing w:after="0" w:line="240" w:lineRule="auto"/>
              <w:rPr>
                <w:rFonts w:ascii="Times New Roman" w:eastAsia="Times New Roman" w:hAnsi="Times New Roman" w:cs="Times New Roman"/>
                <w:b/>
                <w:bCs/>
                <w:sz w:val="24"/>
                <w:szCs w:val="24"/>
                <w:lang w:val="lt-LT"/>
              </w:rPr>
            </w:pPr>
            <w:r w:rsidRPr="006D64A4">
              <w:rPr>
                <w:rFonts w:ascii="Times New Roman" w:eastAsia="Times New Roman" w:hAnsi="Times New Roman" w:cs="Times New Roman"/>
                <w:b/>
                <w:bCs/>
                <w:sz w:val="24"/>
                <w:szCs w:val="24"/>
                <w:lang w:val="lt-LT"/>
              </w:rPr>
              <w:t>Subjektas, kuris turi atitikti reikalavimą</w:t>
            </w:r>
          </w:p>
        </w:tc>
      </w:tr>
      <w:tr w:rsidR="006D64A4" w:rsidRPr="006D64A4" w14:paraId="08EB6215" w14:textId="77777777" w:rsidTr="005962CB">
        <w:tblPrEx>
          <w:tblCellMar>
            <w:left w:w="10" w:type="dxa"/>
            <w:right w:w="10" w:type="dxa"/>
          </w:tblCellMar>
        </w:tblPrEx>
        <w:trPr>
          <w:trHeight w:val="377"/>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675A0" w14:textId="77777777" w:rsidR="006D64A4" w:rsidRPr="006D64A4" w:rsidRDefault="006D64A4" w:rsidP="0073163F">
            <w:pPr>
              <w:spacing w:after="0" w:line="240" w:lineRule="auto"/>
              <w:jc w:val="both"/>
              <w:rPr>
                <w:rFonts w:ascii="Times New Roman" w:eastAsia="Times New Roman" w:hAnsi="Times New Roman" w:cs="Times New Roman"/>
                <w:sz w:val="24"/>
                <w:szCs w:val="24"/>
                <w:lang w:val="lt-LT"/>
              </w:rPr>
            </w:pPr>
            <w:r w:rsidRPr="006D64A4">
              <w:rPr>
                <w:rFonts w:ascii="Times New Roman" w:eastAsia="Times New Roman" w:hAnsi="Times New Roman" w:cs="Times New Roman"/>
                <w:sz w:val="24"/>
                <w:szCs w:val="24"/>
                <w:lang w:val="lt-LT"/>
              </w:rPr>
              <w:t>Techninis ir profesinis pajėgumas</w:t>
            </w:r>
          </w:p>
        </w:tc>
      </w:tr>
      <w:tr w:rsidR="006D64A4" w:rsidRPr="00AF5452" w14:paraId="227D85A6" w14:textId="77777777" w:rsidTr="005962CB">
        <w:tblPrEx>
          <w:tblCellMar>
            <w:left w:w="10" w:type="dxa"/>
            <w:right w:w="10" w:type="dxa"/>
          </w:tblCellMar>
        </w:tblPrEx>
        <w:trPr>
          <w:trHeight w:val="710"/>
        </w:trPr>
        <w:tc>
          <w:tcPr>
            <w:tcW w:w="8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1E62C5" w14:textId="77777777" w:rsidR="006D64A4" w:rsidRPr="006D64A4" w:rsidRDefault="006D64A4" w:rsidP="006D64A4">
            <w:pPr>
              <w:spacing w:after="0" w:line="240" w:lineRule="auto"/>
              <w:ind w:firstLine="720"/>
              <w:jc w:val="both"/>
              <w:rPr>
                <w:rFonts w:ascii="Times New Roman" w:eastAsia="Times New Roman" w:hAnsi="Times New Roman" w:cs="Times New Roman"/>
                <w:sz w:val="24"/>
                <w:szCs w:val="24"/>
                <w:lang w:val="lt-LT"/>
              </w:rPr>
            </w:pPr>
            <w:r w:rsidRPr="006D64A4">
              <w:rPr>
                <w:rFonts w:ascii="Times New Roman" w:eastAsia="Times New Roman" w:hAnsi="Times New Roman" w:cs="Times New Roman"/>
                <w:sz w:val="24"/>
                <w:szCs w:val="24"/>
                <w:lang w:val="lt-LT"/>
              </w:rPr>
              <w:t>1</w:t>
            </w:r>
          </w:p>
          <w:p w14:paraId="2DC000AD" w14:textId="77777777" w:rsidR="006D64A4" w:rsidRPr="006D64A4" w:rsidRDefault="006D64A4" w:rsidP="00136C62">
            <w:pPr>
              <w:spacing w:after="0" w:line="240" w:lineRule="auto"/>
              <w:jc w:val="both"/>
              <w:rPr>
                <w:rFonts w:ascii="Times New Roman" w:eastAsia="Times New Roman" w:hAnsi="Times New Roman" w:cs="Times New Roman"/>
                <w:sz w:val="24"/>
                <w:szCs w:val="24"/>
                <w:lang w:val="lt-LT"/>
              </w:rPr>
            </w:pPr>
            <w:r w:rsidRPr="006D64A4">
              <w:rPr>
                <w:rFonts w:ascii="Times New Roman" w:eastAsia="Times New Roman" w:hAnsi="Times New Roman" w:cs="Times New Roman"/>
                <w:sz w:val="24"/>
                <w:szCs w:val="24"/>
                <w:lang w:val="lt-LT"/>
              </w:rPr>
              <w:t>1</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E6AFE9" w14:textId="490E5314" w:rsidR="006D64A4" w:rsidRPr="006D64A4" w:rsidRDefault="006D64A4" w:rsidP="00136C62">
            <w:pPr>
              <w:spacing w:after="0" w:line="240" w:lineRule="auto"/>
              <w:jc w:val="both"/>
              <w:rPr>
                <w:rFonts w:ascii="Times New Roman" w:eastAsia="Times New Roman" w:hAnsi="Times New Roman" w:cs="Times New Roman"/>
                <w:sz w:val="24"/>
                <w:szCs w:val="24"/>
                <w:lang w:val="lt-LT"/>
              </w:rPr>
            </w:pPr>
            <w:r w:rsidRPr="006D64A4">
              <w:rPr>
                <w:rFonts w:ascii="Times New Roman" w:eastAsia="Times New Roman" w:hAnsi="Times New Roman" w:cs="Times New Roman"/>
                <w:color w:val="000000"/>
                <w:sz w:val="24"/>
                <w:szCs w:val="24"/>
                <w:lang w:val="lt-LT" w:eastAsia="lt-LT"/>
              </w:rPr>
              <w:t xml:space="preserve">Tiekėjas per paskutinius 3 metus iki pasiūlymo pateikimo termino pabaigos arba per laiką nuo tiekėjo įregistravimo dienos (jeigu tiekėjas veiklą vykdė mažiau nei 3 metus) pagal vieną ar daugiau sutarčių turi būti tinkamai parengęs bent vieną </w:t>
            </w:r>
            <w:r w:rsidR="00136C62" w:rsidRPr="0073163F">
              <w:rPr>
                <w:rFonts w:ascii="Times New Roman" w:eastAsia="Times New Roman" w:hAnsi="Times New Roman" w:cs="Times New Roman"/>
                <w:color w:val="000000"/>
                <w:sz w:val="24"/>
                <w:szCs w:val="24"/>
                <w:lang w:val="lt-LT" w:eastAsia="lt-LT"/>
              </w:rPr>
              <w:t xml:space="preserve">nesudėtingojo </w:t>
            </w:r>
            <w:r w:rsidRPr="006D64A4">
              <w:rPr>
                <w:rFonts w:ascii="Times New Roman" w:eastAsia="Times New Roman" w:hAnsi="Times New Roman" w:cs="Times New Roman"/>
                <w:color w:val="000000"/>
                <w:sz w:val="24"/>
                <w:szCs w:val="24"/>
                <w:lang w:val="lt-LT" w:eastAsia="lt-LT"/>
              </w:rPr>
              <w:t>susisiekimo komunikacijų (keliai, gatvės),</w:t>
            </w:r>
            <w:r w:rsidRPr="006D64A4">
              <w:rPr>
                <w:rFonts w:ascii="Times New Roman" w:eastAsia="Times New Roman" w:hAnsi="Times New Roman" w:cs="Times New Roman"/>
                <w:sz w:val="24"/>
                <w:szCs w:val="24"/>
                <w:lang w:val="lt-LT"/>
              </w:rPr>
              <w:t xml:space="preserve"> projektą</w:t>
            </w:r>
            <w:r w:rsidRPr="006D64A4">
              <w:rPr>
                <w:rFonts w:ascii="Times New Roman" w:eastAsia="Times New Roman" w:hAnsi="Times New Roman" w:cs="Times New Roman"/>
                <w:sz w:val="24"/>
                <w:szCs w:val="24"/>
                <w:vertAlign w:val="superscript"/>
                <w:lang w:val="lt-LT"/>
              </w:rPr>
              <w:footnoteReference w:id="5"/>
            </w:r>
          </w:p>
          <w:p w14:paraId="61F746EC" w14:textId="77777777" w:rsidR="006D64A4" w:rsidRPr="006D64A4" w:rsidRDefault="006D64A4" w:rsidP="006D64A4">
            <w:pPr>
              <w:spacing w:after="0" w:line="240" w:lineRule="auto"/>
              <w:ind w:firstLine="720"/>
              <w:jc w:val="both"/>
              <w:rPr>
                <w:rFonts w:ascii="Times New Roman" w:eastAsia="Times New Roman" w:hAnsi="Times New Roman" w:cs="Times New Roman"/>
                <w:sz w:val="24"/>
                <w:szCs w:val="24"/>
                <w:lang w:val="lt-LT"/>
              </w:rPr>
            </w:pPr>
          </w:p>
          <w:p w14:paraId="6668BE4C" w14:textId="6C785DCF" w:rsidR="006D64A4" w:rsidRPr="006D64A4" w:rsidRDefault="006D64A4" w:rsidP="00136C62">
            <w:pPr>
              <w:spacing w:after="0" w:line="240" w:lineRule="auto"/>
              <w:jc w:val="both"/>
              <w:rPr>
                <w:rFonts w:ascii="Times New Roman" w:eastAsia="Times New Roman" w:hAnsi="Times New Roman" w:cs="Times New Roman"/>
                <w:sz w:val="24"/>
                <w:szCs w:val="24"/>
                <w:lang w:val="lt-LT"/>
              </w:rPr>
            </w:pPr>
            <w:r w:rsidRPr="006D64A4">
              <w:rPr>
                <w:rFonts w:ascii="Times New Roman" w:eastAsia="Times New Roman" w:hAnsi="Times New Roman" w:cs="Times New Roman"/>
                <w:sz w:val="24"/>
                <w:szCs w:val="24"/>
                <w:lang w:val="lt-LT"/>
              </w:rPr>
              <w:t>Parengto projekto vertė</w:t>
            </w:r>
            <w:r w:rsidRPr="006D64A4">
              <w:rPr>
                <w:rFonts w:ascii="Times New Roman" w:eastAsia="Times New Roman" w:hAnsi="Times New Roman" w:cs="Times New Roman"/>
                <w:sz w:val="24"/>
                <w:szCs w:val="24"/>
                <w:vertAlign w:val="superscript"/>
                <w:lang w:val="lt-LT"/>
              </w:rPr>
              <w:footnoteReference w:id="6"/>
            </w:r>
            <w:r w:rsidRPr="006D64A4">
              <w:rPr>
                <w:rFonts w:ascii="Times New Roman" w:eastAsia="Times New Roman" w:hAnsi="Times New Roman" w:cs="Times New Roman"/>
                <w:sz w:val="24"/>
                <w:szCs w:val="24"/>
                <w:lang w:val="lt-LT"/>
              </w:rPr>
              <w:t xml:space="preserve"> turi būti ne mažesnė nei </w:t>
            </w:r>
            <w:r w:rsidR="00136C62" w:rsidRPr="00AF5452">
              <w:rPr>
                <w:rFonts w:ascii="Times New Roman" w:eastAsia="Times New Roman" w:hAnsi="Times New Roman" w:cs="Times New Roman"/>
                <w:sz w:val="24"/>
                <w:szCs w:val="24"/>
                <w:lang w:val="lt-LT"/>
              </w:rPr>
              <w:t>40</w:t>
            </w:r>
            <w:r w:rsidRPr="006D64A4">
              <w:rPr>
                <w:rFonts w:ascii="Times New Roman" w:eastAsia="Times New Roman" w:hAnsi="Times New Roman" w:cs="Times New Roman"/>
                <w:sz w:val="24"/>
                <w:szCs w:val="24"/>
                <w:lang w:val="lt-LT"/>
              </w:rPr>
              <w:t> 000 (</w:t>
            </w:r>
            <w:r w:rsidR="00136C62">
              <w:rPr>
                <w:rFonts w:ascii="Times New Roman" w:eastAsia="Times New Roman" w:hAnsi="Times New Roman" w:cs="Times New Roman"/>
                <w:sz w:val="24"/>
                <w:szCs w:val="24"/>
                <w:lang w:val="lt-LT"/>
              </w:rPr>
              <w:t xml:space="preserve">keturiasdešimt </w:t>
            </w:r>
            <w:r w:rsidRPr="006D64A4">
              <w:rPr>
                <w:rFonts w:ascii="Times New Roman" w:eastAsia="Times New Roman" w:hAnsi="Times New Roman" w:cs="Times New Roman"/>
                <w:sz w:val="24"/>
                <w:szCs w:val="24"/>
                <w:lang w:val="lt-LT"/>
              </w:rPr>
              <w:t>tūkstančių) eurų be PVM.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95F65"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 xml:space="preserve">Pateikiama: </w:t>
            </w:r>
          </w:p>
          <w:p w14:paraId="0EAD9437"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1)  užpildytas parengtų projektų sąrašas;</w:t>
            </w:r>
          </w:p>
          <w:p w14:paraId="341BB263" w14:textId="79C241AE"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2) atliktos projekto ekspertizės gautą teigiamą išvadą, gautą statybą leidžiantį dokumentą, užsakovo projekto tvirtinimo įsakymą</w:t>
            </w:r>
            <w:r w:rsidR="0073163F" w:rsidRPr="0073163F">
              <w:rPr>
                <w:rFonts w:ascii="Times New Roman" w:eastAsia="Times New Roman" w:hAnsi="Times New Roman" w:cs="Times New Roman"/>
                <w:color w:val="000000"/>
                <w:sz w:val="24"/>
                <w:szCs w:val="24"/>
                <w:lang w:val="lt-LT" w:eastAsia="lt-LT"/>
              </w:rPr>
              <w:t>, užsakovo pažymą</w:t>
            </w:r>
            <w:r w:rsidRPr="006D64A4">
              <w:rPr>
                <w:rFonts w:ascii="Times New Roman" w:eastAsia="Times New Roman" w:hAnsi="Times New Roman" w:cs="Times New Roman"/>
                <w:color w:val="000000"/>
                <w:sz w:val="24"/>
                <w:szCs w:val="24"/>
                <w:lang w:val="lt-LT" w:eastAsia="lt-LT"/>
              </w:rPr>
              <w:t xml:space="preserve"> ir pan. Turi būti randama informacija apie suprojektuoto statinio kategoriją, grupę, suteiktų paslaugų vertę be PVM.</w:t>
            </w:r>
          </w:p>
          <w:p w14:paraId="2597407B"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Pateiktų dokumentų visuma turi įrodyti atitikimą kvalifikacijos reikalavimų parametrams.</w:t>
            </w:r>
          </w:p>
          <w:p w14:paraId="36917139" w14:textId="77777777" w:rsidR="006D64A4" w:rsidRPr="006D64A4" w:rsidRDefault="006D64A4" w:rsidP="006D64A4">
            <w:pPr>
              <w:spacing w:after="0" w:line="240" w:lineRule="auto"/>
              <w:ind w:firstLine="720"/>
              <w:jc w:val="both"/>
              <w:rPr>
                <w:rFonts w:ascii="Times New Roman" w:eastAsia="Times New Roman" w:hAnsi="Times New Roman" w:cs="Times New Roman"/>
                <w:sz w:val="24"/>
                <w:szCs w:val="24"/>
                <w:lang w:val="lt-LT"/>
              </w:rPr>
            </w:pPr>
          </w:p>
        </w:tc>
        <w:tc>
          <w:tcPr>
            <w:tcW w:w="4394" w:type="dxa"/>
            <w:tcBorders>
              <w:top w:val="single" w:sz="4" w:space="0" w:color="000000"/>
              <w:left w:val="single" w:sz="4" w:space="0" w:color="000000"/>
              <w:bottom w:val="single" w:sz="4" w:space="0" w:color="000000"/>
              <w:right w:val="single" w:sz="4" w:space="0" w:color="000000"/>
            </w:tcBorders>
          </w:tcPr>
          <w:p w14:paraId="04B15693"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 xml:space="preserve">Tiekėjas arba bent vienas tiekėjų grupės narys, jeigu pasiūlymą teikia ūkio subjektų grupė, arba ūkio subjektas, kurio pajėgumais remiasi tiekėjas, pagal jų prisiimamus įsipareigojimus pirkimo sutarčiai vykdyti. </w:t>
            </w:r>
          </w:p>
          <w:p w14:paraId="22530817"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p>
          <w:p w14:paraId="666A2728"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Tiekėjas gali remtis kitų ūkio subjektų pajėgumais tik tuo atveju, jeigu tie subjektai patys vykdys pirkimo sutarties dalį.</w:t>
            </w:r>
          </w:p>
          <w:p w14:paraId="116D0A57"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p>
          <w:p w14:paraId="1F327929"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6E5ECD4B" w14:textId="77777777" w:rsidR="006D64A4" w:rsidRPr="006D64A4" w:rsidRDefault="006D64A4" w:rsidP="006D64A4">
            <w:pPr>
              <w:spacing w:after="0" w:line="240" w:lineRule="auto"/>
              <w:ind w:firstLine="720"/>
              <w:jc w:val="both"/>
              <w:rPr>
                <w:rFonts w:ascii="Times New Roman" w:eastAsia="Times New Roman" w:hAnsi="Times New Roman" w:cs="Times New Roman"/>
                <w:sz w:val="24"/>
                <w:szCs w:val="24"/>
                <w:lang w:val="lt-LT"/>
              </w:rPr>
            </w:pPr>
          </w:p>
          <w:p w14:paraId="45F6A750" w14:textId="77777777" w:rsidR="006D64A4" w:rsidRPr="006D64A4" w:rsidRDefault="006D64A4" w:rsidP="006D64A4">
            <w:pPr>
              <w:spacing w:after="0" w:line="240" w:lineRule="auto"/>
              <w:ind w:firstLine="720"/>
              <w:jc w:val="both"/>
              <w:rPr>
                <w:rFonts w:ascii="Times New Roman" w:eastAsia="Times New Roman" w:hAnsi="Times New Roman" w:cs="Times New Roman"/>
                <w:sz w:val="24"/>
                <w:szCs w:val="24"/>
                <w:lang w:val="lt-LT"/>
              </w:rPr>
            </w:pPr>
          </w:p>
        </w:tc>
      </w:tr>
      <w:tr w:rsidR="006D64A4" w:rsidRPr="006D64A4" w14:paraId="322F8FCE" w14:textId="77777777" w:rsidTr="005962CB">
        <w:tblPrEx>
          <w:shd w:val="clear" w:color="auto" w:fill="BFBFBF"/>
          <w:tblLook w:val="04A0" w:firstRow="1" w:lastRow="0" w:firstColumn="1" w:lastColumn="0" w:noHBand="0" w:noVBand="1"/>
        </w:tblPrEx>
        <w:tc>
          <w:tcPr>
            <w:tcW w:w="9923" w:type="dxa"/>
            <w:gridSpan w:val="4"/>
            <w:tcBorders>
              <w:top w:val="single" w:sz="4" w:space="0" w:color="auto"/>
              <w:left w:val="single" w:sz="4" w:space="0" w:color="auto"/>
              <w:bottom w:val="single" w:sz="4" w:space="0" w:color="auto"/>
              <w:right w:val="single" w:sz="4" w:space="0" w:color="auto"/>
            </w:tcBorders>
            <w:shd w:val="clear" w:color="auto" w:fill="auto"/>
          </w:tcPr>
          <w:p w14:paraId="6B979B59" w14:textId="77777777" w:rsidR="006D64A4" w:rsidRPr="006D64A4" w:rsidRDefault="006D64A4" w:rsidP="0073163F">
            <w:pPr>
              <w:spacing w:after="0" w:line="240" w:lineRule="auto"/>
              <w:jc w:val="both"/>
              <w:rPr>
                <w:rFonts w:ascii="Times New Roman" w:eastAsia="Times New Roman" w:hAnsi="Times New Roman" w:cs="Times New Roman"/>
                <w:sz w:val="24"/>
                <w:szCs w:val="24"/>
                <w:lang w:val="lt-LT"/>
              </w:rPr>
            </w:pPr>
            <w:r w:rsidRPr="006D64A4">
              <w:rPr>
                <w:rFonts w:ascii="Times New Roman" w:eastAsia="Times New Roman" w:hAnsi="Times New Roman" w:cs="Times New Roman"/>
                <w:sz w:val="24"/>
                <w:szCs w:val="24"/>
                <w:lang w:val="lt-LT"/>
              </w:rPr>
              <w:t>Finansinis ir ekonominis pajėgumas</w:t>
            </w:r>
          </w:p>
        </w:tc>
      </w:tr>
      <w:tr w:rsidR="006D64A4" w:rsidRPr="00AF5452" w14:paraId="0C1A7B17" w14:textId="77777777" w:rsidTr="005962CB">
        <w:tblPrEx>
          <w:tblCellMar>
            <w:left w:w="10" w:type="dxa"/>
            <w:right w:w="10" w:type="dxa"/>
          </w:tblCellMar>
        </w:tblPrEx>
        <w:tc>
          <w:tcPr>
            <w:tcW w:w="8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ACB005" w14:textId="01973DA0" w:rsidR="006D64A4" w:rsidRPr="006D64A4" w:rsidRDefault="0073163F" w:rsidP="0073163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E99605"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 xml:space="preserve">Tiekėjo bendrojo mokumo koeficiento reikšmė pagal paskutinių finansinių metų </w:t>
            </w:r>
            <w:r w:rsidRPr="006D64A4">
              <w:rPr>
                <w:rFonts w:ascii="Times New Roman" w:eastAsia="Times New Roman" w:hAnsi="Times New Roman" w:cs="Times New Roman"/>
                <w:color w:val="000000"/>
                <w:sz w:val="24"/>
                <w:szCs w:val="24"/>
                <w:lang w:val="lt-LT" w:eastAsia="lt-LT"/>
              </w:rPr>
              <w:lastRenderedPageBreak/>
              <w:t>finansinės atskaitomybės duomenis – ne mažesnė nei 0,7.</w:t>
            </w:r>
          </w:p>
          <w:p w14:paraId="182D0E5E" w14:textId="77777777" w:rsidR="006D64A4" w:rsidRPr="006D64A4" w:rsidRDefault="006D64A4" w:rsidP="0073163F">
            <w:pPr>
              <w:spacing w:after="200" w:line="276" w:lineRule="auto"/>
              <w:ind w:firstLine="720"/>
              <w:jc w:val="both"/>
              <w:rPr>
                <w:rFonts w:ascii="Times New Roman" w:eastAsia="Times New Roman" w:hAnsi="Times New Roman" w:cs="Times New Roman"/>
                <w:color w:val="000000"/>
                <w:sz w:val="24"/>
                <w:szCs w:val="24"/>
                <w:lang w:val="lt-LT" w:eastAsia="lt-LT"/>
              </w:rPr>
            </w:pPr>
          </w:p>
          <w:p w14:paraId="138CE9BE"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Vertinamas ūkio subjekto nuosavo kapitalo ir visų įsipareigojimų (ilgalaikių ir trumpalaikių) santykis:</w:t>
            </w:r>
          </w:p>
          <w:p w14:paraId="1FEFDD57" w14:textId="77777777" w:rsidR="006D64A4" w:rsidRPr="006D64A4" w:rsidRDefault="006D64A4" w:rsidP="0073163F">
            <w:pPr>
              <w:spacing w:after="200" w:line="276" w:lineRule="auto"/>
              <w:ind w:firstLine="720"/>
              <w:jc w:val="both"/>
              <w:rPr>
                <w:rFonts w:ascii="Times New Roman" w:eastAsia="Times New Roman" w:hAnsi="Times New Roman" w:cs="Times New Roman"/>
                <w:color w:val="000000"/>
                <w:sz w:val="24"/>
                <w:szCs w:val="24"/>
                <w:lang w:val="lt-LT" w:eastAsia="lt-LT"/>
              </w:rPr>
            </w:pPr>
          </w:p>
          <w:p w14:paraId="500B18BD"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Bendrojo mokumo koeficientas = Nuosavas kapitalas ÷ Įsipareigojimai</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0E519"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lastRenderedPageBreak/>
              <w:t>Pateikiama:</w:t>
            </w:r>
          </w:p>
          <w:p w14:paraId="0721D324"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 xml:space="preserve">1) ūkio subjekto vadovo ir ūkio subjekto vyriausiojo buhalterio (buhalterio) arba kito </w:t>
            </w:r>
            <w:r w:rsidRPr="006D64A4">
              <w:rPr>
                <w:rFonts w:ascii="Times New Roman" w:eastAsia="Times New Roman" w:hAnsi="Times New Roman" w:cs="Times New Roman"/>
                <w:color w:val="000000"/>
                <w:sz w:val="24"/>
                <w:szCs w:val="24"/>
                <w:lang w:val="lt-LT" w:eastAsia="lt-LT"/>
              </w:rPr>
              <w:lastRenderedPageBreak/>
              <w:t>asmens, galinčio tvarkyti ūkio subjekto buhalterinę apskaitą pagal teisės aktus, pasirašyta deklaracija (pažyma) apie bendrojo mokumo koeficiento reikšmės paskaičiavimą ir</w:t>
            </w:r>
          </w:p>
          <w:p w14:paraId="37ADC480"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205833B9"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 xml:space="preserve">Jeigu tiekėjas dėl pateisinamų priežasčių negali pateikti pirkimo vykdytojo reikalaujamų jo finansinį ir ekonominį pajėgumą įrodančių </w:t>
            </w:r>
            <w:r w:rsidRPr="006D64A4">
              <w:rPr>
                <w:rFonts w:ascii="Times New Roman" w:eastAsia="Times New Roman" w:hAnsi="Times New Roman" w:cs="Times New Roman"/>
                <w:color w:val="000000"/>
                <w:sz w:val="24"/>
                <w:szCs w:val="24"/>
                <w:lang w:val="lt-LT" w:eastAsia="lt-LT"/>
              </w:rPr>
              <w:lastRenderedPageBreak/>
              <w:t>dokumentų, jis turi teisę pateikti kitus pirkimo vykdytojui priimtinus dokumentus.</w:t>
            </w:r>
          </w:p>
        </w:tc>
        <w:tc>
          <w:tcPr>
            <w:tcW w:w="4394" w:type="dxa"/>
            <w:tcBorders>
              <w:top w:val="single" w:sz="4" w:space="0" w:color="000000"/>
              <w:left w:val="single" w:sz="4" w:space="0" w:color="000000"/>
              <w:bottom w:val="single" w:sz="4" w:space="0" w:color="000000"/>
              <w:right w:val="single" w:sz="4" w:space="0" w:color="000000"/>
            </w:tcBorders>
          </w:tcPr>
          <w:p w14:paraId="72C51626"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lastRenderedPageBreak/>
              <w:t>Tiekėjas arba bent vienas tiekėjų grupės narys, jeigu pasiūlymą teikia ūkio subjektų grupė.</w:t>
            </w:r>
          </w:p>
          <w:p w14:paraId="0DEF96C2"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p>
          <w:p w14:paraId="3B775A22"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lastRenderedPageBreak/>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6CC99308"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p>
        </w:tc>
      </w:tr>
      <w:tr w:rsidR="006D64A4" w:rsidRPr="00AF5452" w14:paraId="291BCA0B" w14:textId="77777777" w:rsidTr="005962CB">
        <w:tblPrEx>
          <w:tblCellMar>
            <w:left w:w="10" w:type="dxa"/>
            <w:right w:w="10" w:type="dxa"/>
          </w:tblCellMar>
        </w:tblPrEx>
        <w:tc>
          <w:tcPr>
            <w:tcW w:w="85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F0EB75" w14:textId="77777777" w:rsidR="006D64A4" w:rsidRPr="006D64A4" w:rsidRDefault="006D64A4" w:rsidP="006D64A4">
            <w:pPr>
              <w:spacing w:after="0" w:line="240" w:lineRule="auto"/>
              <w:ind w:firstLine="720"/>
              <w:jc w:val="both"/>
              <w:rPr>
                <w:rFonts w:ascii="Times New Roman" w:eastAsia="Times New Roman" w:hAnsi="Times New Roman" w:cs="Times New Roman"/>
                <w:sz w:val="24"/>
                <w:szCs w:val="24"/>
              </w:rPr>
            </w:pPr>
            <w:r w:rsidRPr="006D64A4">
              <w:rPr>
                <w:rFonts w:ascii="Times New Roman" w:eastAsia="Times New Roman" w:hAnsi="Times New Roman" w:cs="Times New Roman"/>
                <w:sz w:val="24"/>
                <w:szCs w:val="24"/>
              </w:rPr>
              <w:lastRenderedPageBreak/>
              <w:t>3</w:t>
            </w:r>
          </w:p>
          <w:p w14:paraId="6D89E497" w14:textId="77777777" w:rsidR="006D64A4" w:rsidRDefault="006D64A4" w:rsidP="006D64A4">
            <w:pPr>
              <w:spacing w:after="0" w:line="240" w:lineRule="auto"/>
              <w:ind w:firstLine="720"/>
              <w:jc w:val="both"/>
              <w:rPr>
                <w:rFonts w:ascii="Times New Roman" w:eastAsia="Times New Roman" w:hAnsi="Times New Roman" w:cs="Times New Roman"/>
                <w:sz w:val="24"/>
                <w:szCs w:val="24"/>
              </w:rPr>
            </w:pPr>
            <w:r w:rsidRPr="006D64A4">
              <w:rPr>
                <w:rFonts w:ascii="Times New Roman" w:eastAsia="Times New Roman" w:hAnsi="Times New Roman" w:cs="Times New Roman"/>
                <w:sz w:val="24"/>
                <w:szCs w:val="24"/>
              </w:rPr>
              <w:t>4</w:t>
            </w:r>
          </w:p>
          <w:p w14:paraId="2B85D9FF" w14:textId="031D1E23" w:rsidR="0073163F" w:rsidRPr="006D64A4" w:rsidRDefault="0073163F" w:rsidP="0073163F">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08D418" w14:textId="4F6B0453"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 xml:space="preserve">Tiekėjo 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r w:rsidR="0073163F">
              <w:rPr>
                <w:rFonts w:ascii="Times New Roman" w:eastAsia="Times New Roman" w:hAnsi="Times New Roman" w:cs="Times New Roman"/>
                <w:color w:val="000000"/>
                <w:sz w:val="24"/>
                <w:szCs w:val="24"/>
                <w:lang w:val="lt-LT" w:eastAsia="lt-LT"/>
              </w:rPr>
              <w:t>200</w:t>
            </w:r>
            <w:r w:rsidRPr="006D64A4">
              <w:rPr>
                <w:rFonts w:ascii="Times New Roman" w:eastAsia="Times New Roman" w:hAnsi="Times New Roman" w:cs="Times New Roman"/>
                <w:color w:val="000000"/>
                <w:sz w:val="24"/>
                <w:szCs w:val="24"/>
                <w:lang w:val="lt-LT" w:eastAsia="lt-LT"/>
              </w:rPr>
              <w:t> 000 (</w:t>
            </w:r>
            <w:r w:rsidR="0073163F">
              <w:rPr>
                <w:rFonts w:ascii="Times New Roman" w:eastAsia="Times New Roman" w:hAnsi="Times New Roman" w:cs="Times New Roman"/>
                <w:color w:val="000000"/>
                <w:sz w:val="24"/>
                <w:szCs w:val="24"/>
                <w:lang w:val="lt-LT" w:eastAsia="lt-LT"/>
              </w:rPr>
              <w:t>du šimtai tūkstančių</w:t>
            </w:r>
            <w:r w:rsidRPr="006D64A4">
              <w:rPr>
                <w:rFonts w:ascii="Times New Roman" w:eastAsia="Times New Roman" w:hAnsi="Times New Roman" w:cs="Times New Roman"/>
                <w:color w:val="000000"/>
                <w:sz w:val="24"/>
                <w:szCs w:val="24"/>
                <w:lang w:val="lt-LT" w:eastAsia="lt-LT"/>
              </w:rPr>
              <w:t>) Eur.</w:t>
            </w:r>
          </w:p>
          <w:p w14:paraId="72BD68FE"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p>
          <w:p w14:paraId="6771D507"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Laikoma, kad su atliekamu pirkimu susijusi veikla yra projektavimo veikla.</w:t>
            </w:r>
          </w:p>
          <w:p w14:paraId="15065805"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B6F90"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Pateikiama:</w:t>
            </w:r>
          </w:p>
          <w:p w14:paraId="47A3C68C"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 xml:space="preserve">1) ūkio subjekto vadovo ir ūkio subjekto apskaitą tvarkančio asmens arba kito asmens, galinčio tvarkyti ūkio subjekto finansinę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arba atitinkamos banko pažymos.   </w:t>
            </w:r>
          </w:p>
          <w:p w14:paraId="7104BD87"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Jeigu tiekėjas dėl pateisinamų priežasčių negali pateikti pirkimo vykdytojo reikalaujamų jo finansinį ir ekonominį pajėgumą įrodančių dokumentų, jis turi teisę pateikti kitus pirkimo vykdytojui priimtinus dokumentus.</w:t>
            </w:r>
          </w:p>
          <w:p w14:paraId="5DE7C79F" w14:textId="77777777" w:rsidR="006D64A4" w:rsidRPr="006D64A4" w:rsidRDefault="006D64A4" w:rsidP="0073163F">
            <w:pPr>
              <w:spacing w:after="200" w:line="276" w:lineRule="auto"/>
              <w:jc w:val="both"/>
              <w:rPr>
                <w:rFonts w:ascii="Times New Roman" w:eastAsia="Times New Roman" w:hAnsi="Times New Roman" w:cs="Times New Roman"/>
                <w:i/>
                <w:iCs/>
                <w:color w:val="000000"/>
                <w:sz w:val="24"/>
                <w:szCs w:val="24"/>
                <w:lang w:val="lt-LT" w:eastAsia="lt-LT"/>
              </w:rPr>
            </w:pPr>
            <w:r w:rsidRPr="006D64A4">
              <w:rPr>
                <w:rFonts w:ascii="Times New Roman" w:eastAsia="Times New Roman" w:hAnsi="Times New Roman" w:cs="Times New Roman"/>
                <w:i/>
                <w:iCs/>
                <w:color w:val="000000"/>
                <w:sz w:val="24"/>
                <w:szCs w:val="24"/>
                <w:lang w:val="lt-LT" w:eastAsia="lt-LT"/>
              </w:rPr>
              <w:lastRenderedPageBreak/>
              <w:t>(Pateikiami skenuoti dokumentai elektroninėje formoje).</w:t>
            </w:r>
          </w:p>
          <w:p w14:paraId="1FE2080A"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3D5B22FA"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lastRenderedPageBreak/>
              <w:t>Tiekėjas, visi tiekėjų grupės nariai, jeigu pasiūlymą teikia ūkio subjektų grupė (pajėgumai sumuojami), ir kiti ūkio subjektai, kuriais remiasi tiekėjas, kartu.</w:t>
            </w:r>
          </w:p>
          <w:p w14:paraId="6C59A543"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p>
          <w:p w14:paraId="4625F061" w14:textId="77777777" w:rsidR="006D64A4" w:rsidRPr="006D64A4" w:rsidRDefault="006D64A4" w:rsidP="0073163F">
            <w:pPr>
              <w:spacing w:after="200" w:line="276" w:lineRule="auto"/>
              <w:jc w:val="both"/>
              <w:rPr>
                <w:rFonts w:ascii="Times New Roman" w:eastAsia="Times New Roman" w:hAnsi="Times New Roman" w:cs="Times New Roman"/>
                <w:color w:val="000000"/>
                <w:sz w:val="24"/>
                <w:szCs w:val="24"/>
                <w:lang w:val="lt-LT" w:eastAsia="lt-LT"/>
              </w:rPr>
            </w:pPr>
            <w:r w:rsidRPr="006D64A4">
              <w:rPr>
                <w:rFonts w:ascii="Times New Roman" w:eastAsia="Times New Roman" w:hAnsi="Times New Roman" w:cs="Times New Roman"/>
                <w:color w:val="000000"/>
                <w:sz w:val="24"/>
                <w:szCs w:val="24"/>
                <w:lang w:val="lt-LT" w:eastAsia="lt-LT"/>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8838897" w14:textId="77777777" w:rsidR="006D64A4" w:rsidRPr="006D64A4" w:rsidRDefault="006D64A4" w:rsidP="006D64A4">
            <w:pPr>
              <w:spacing w:after="0" w:line="240" w:lineRule="auto"/>
              <w:ind w:firstLine="720"/>
              <w:jc w:val="both"/>
              <w:rPr>
                <w:rFonts w:ascii="Times New Roman" w:eastAsia="Times New Roman" w:hAnsi="Times New Roman" w:cs="Times New Roman"/>
                <w:sz w:val="24"/>
                <w:szCs w:val="24"/>
                <w:lang w:val="lt-LT"/>
              </w:rPr>
            </w:pPr>
          </w:p>
        </w:tc>
      </w:tr>
    </w:tbl>
    <w:p w14:paraId="2BFCFBE1" w14:textId="77777777" w:rsidR="00CD4168" w:rsidRDefault="00CD4168" w:rsidP="001A3ABF">
      <w:pPr>
        <w:spacing w:after="0" w:line="240" w:lineRule="auto"/>
        <w:ind w:firstLine="720"/>
        <w:jc w:val="both"/>
        <w:rPr>
          <w:rFonts w:ascii="Times New Roman" w:eastAsia="Times New Roman" w:hAnsi="Times New Roman" w:cs="Times New Roman"/>
          <w:sz w:val="24"/>
          <w:szCs w:val="24"/>
          <w:lang w:val="lt-LT"/>
        </w:rPr>
      </w:pPr>
    </w:p>
    <w:p w14:paraId="754224F0" w14:textId="77777777" w:rsidR="00CD4168" w:rsidRDefault="00CD4168" w:rsidP="001A3ABF">
      <w:pPr>
        <w:spacing w:after="0" w:line="240" w:lineRule="auto"/>
        <w:ind w:firstLine="720"/>
        <w:jc w:val="both"/>
        <w:rPr>
          <w:rFonts w:ascii="Times New Roman" w:eastAsia="Times New Roman" w:hAnsi="Times New Roman" w:cs="Times New Roman"/>
          <w:sz w:val="24"/>
          <w:szCs w:val="24"/>
          <w:lang w:val="lt-LT"/>
        </w:rPr>
      </w:pPr>
    </w:p>
    <w:p w14:paraId="02E0C3C4" w14:textId="72920F4E" w:rsidR="00EC257D" w:rsidRDefault="00EC257D">
      <w:pP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br w:type="page"/>
      </w:r>
    </w:p>
    <w:p w14:paraId="65407AD6" w14:textId="77777777" w:rsidR="00EC257D" w:rsidRPr="00EC257D" w:rsidRDefault="00EC257D" w:rsidP="00EC257D">
      <w:pPr>
        <w:spacing w:after="0" w:line="240" w:lineRule="auto"/>
        <w:jc w:val="center"/>
        <w:outlineLvl w:val="0"/>
        <w:rPr>
          <w:rFonts w:ascii="Times New Roman" w:eastAsia="Arial Unicode MS" w:hAnsi="Times New Roman" w:cs="Times New Roman"/>
          <w:b/>
          <w:bCs/>
          <w:caps/>
          <w:spacing w:val="3"/>
          <w:sz w:val="24"/>
          <w:szCs w:val="24"/>
          <w:u w:color="444444"/>
          <w:lang w:val="lt-LT" w:eastAsia="en-GB"/>
          <w14:textOutline w14:w="12700" w14:cap="flat" w14:cmpd="sng" w14:algn="ctr">
            <w14:noFill/>
            <w14:prstDash w14:val="solid"/>
            <w14:miter w14:lim="100000"/>
          </w14:textOutline>
        </w:rPr>
      </w:pPr>
      <w:r w:rsidRPr="00EC257D">
        <w:rPr>
          <w:rFonts w:ascii="Times New Roman" w:eastAsia="Arial Unicode MS" w:hAnsi="Times New Roman" w:cs="Times New Roman"/>
          <w:b/>
          <w:bCs/>
          <w:caps/>
          <w:spacing w:val="3"/>
          <w:sz w:val="24"/>
          <w:szCs w:val="24"/>
          <w:u w:color="444444"/>
          <w:lang w:val="lt-LT" w:eastAsia="en-GB"/>
          <w14:textOutline w14:w="12700" w14:cap="flat" w14:cmpd="sng" w14:algn="ctr">
            <w14:noFill/>
            <w14:prstDash w14:val="solid"/>
            <w14:miter w14:lim="100000"/>
          </w14:textOutline>
        </w:rPr>
        <w:lastRenderedPageBreak/>
        <w:t>vadybos sistemų STANDARTų reikalavimai</w:t>
      </w:r>
    </w:p>
    <w:p w14:paraId="75B544EC" w14:textId="77777777" w:rsidR="00EC257D" w:rsidRPr="00EC257D" w:rsidRDefault="00EC257D" w:rsidP="00EC257D">
      <w:pPr>
        <w:spacing w:after="0" w:line="240" w:lineRule="auto"/>
        <w:rPr>
          <w:rFonts w:ascii="Times New Roman" w:eastAsia="Times New Roman" w:hAnsi="Times New Roman" w:cs="Times New Roman"/>
          <w:sz w:val="24"/>
          <w:szCs w:val="24"/>
          <w:lang w:val="lt-LT"/>
        </w:rPr>
      </w:pPr>
    </w:p>
    <w:tbl>
      <w:tblPr>
        <w:tblW w:w="9810" w:type="dxa"/>
        <w:tblInd w:w="108" w:type="dxa"/>
        <w:tblLayout w:type="fixed"/>
        <w:tblLook w:val="0000" w:firstRow="0" w:lastRow="0" w:firstColumn="0" w:lastColumn="0" w:noHBand="0" w:noVBand="0"/>
      </w:tblPr>
      <w:tblGrid>
        <w:gridCol w:w="2581"/>
        <w:gridCol w:w="3118"/>
        <w:gridCol w:w="4111"/>
      </w:tblGrid>
      <w:tr w:rsidR="00EC257D" w:rsidRPr="00EC257D" w14:paraId="23C4FA82" w14:textId="77777777" w:rsidTr="00EC257D">
        <w:tc>
          <w:tcPr>
            <w:tcW w:w="9810" w:type="dxa"/>
            <w:gridSpan w:val="3"/>
            <w:tcBorders>
              <w:top w:val="single" w:sz="4" w:space="0" w:color="000000"/>
              <w:left w:val="single" w:sz="4" w:space="0" w:color="000000"/>
              <w:bottom w:val="single" w:sz="4" w:space="0" w:color="000000"/>
              <w:right w:val="single" w:sz="4" w:space="0" w:color="000000"/>
            </w:tcBorders>
            <w:shd w:val="clear" w:color="auto" w:fill="FFFFFF"/>
          </w:tcPr>
          <w:p w14:paraId="46220220" w14:textId="77777777" w:rsidR="00EC257D" w:rsidRPr="00EC257D" w:rsidRDefault="00EC257D" w:rsidP="00EC257D">
            <w:pPr>
              <w:spacing w:after="0" w:line="240" w:lineRule="auto"/>
              <w:rPr>
                <w:rFonts w:ascii="Times New Roman" w:eastAsia="Times New Roman" w:hAnsi="Times New Roman" w:cs="Times New Roman"/>
                <w:sz w:val="24"/>
                <w:szCs w:val="24"/>
                <w:lang w:val="lt-LT"/>
              </w:rPr>
            </w:pPr>
          </w:p>
          <w:p w14:paraId="21B87126" w14:textId="26B185BB" w:rsidR="00EC257D" w:rsidRPr="00EC257D" w:rsidRDefault="00EC257D" w:rsidP="00EC257D">
            <w:pPr>
              <w:spacing w:after="0" w:line="240" w:lineRule="auto"/>
              <w:jc w:val="center"/>
              <w:rPr>
                <w:rFonts w:ascii="Times New Roman" w:eastAsia="Times New Roman" w:hAnsi="Times New Roman" w:cs="Times New Roman"/>
                <w:b/>
                <w:bCs/>
                <w:sz w:val="24"/>
                <w:szCs w:val="24"/>
                <w:lang w:val="lt-LT"/>
              </w:rPr>
            </w:pPr>
            <w:r w:rsidRPr="00EC257D">
              <w:rPr>
                <w:rFonts w:ascii="Times New Roman" w:eastAsia="Times New Roman" w:hAnsi="Times New Roman" w:cs="Times New Roman"/>
                <w:b/>
                <w:bCs/>
                <w:sz w:val="24"/>
                <w:szCs w:val="24"/>
                <w:lang w:val="lt-LT"/>
              </w:rPr>
              <w:t xml:space="preserve">REIKALAVIMAI, TAIKOMI VISOMS </w:t>
            </w:r>
            <w:r>
              <w:rPr>
                <w:rFonts w:ascii="Times New Roman" w:eastAsia="Times New Roman" w:hAnsi="Times New Roman" w:cs="Times New Roman"/>
                <w:b/>
                <w:bCs/>
                <w:sz w:val="24"/>
                <w:szCs w:val="24"/>
                <w:lang w:val="lt-LT"/>
              </w:rPr>
              <w:t>KATEGORIJOMS</w:t>
            </w:r>
          </w:p>
          <w:p w14:paraId="3BD98B62" w14:textId="77777777" w:rsidR="00EC257D" w:rsidRPr="00EC257D" w:rsidRDefault="00EC257D" w:rsidP="00EC257D">
            <w:pPr>
              <w:spacing w:after="0" w:line="240" w:lineRule="auto"/>
              <w:rPr>
                <w:rFonts w:ascii="Times New Roman" w:eastAsia="Times New Roman" w:hAnsi="Times New Roman" w:cs="Times New Roman"/>
                <w:sz w:val="24"/>
                <w:szCs w:val="24"/>
                <w:lang w:val="lt-LT"/>
              </w:rPr>
            </w:pPr>
          </w:p>
        </w:tc>
      </w:tr>
      <w:tr w:rsidR="00EC257D" w:rsidRPr="00EC257D" w14:paraId="00792506" w14:textId="77777777" w:rsidTr="00EC257D">
        <w:tc>
          <w:tcPr>
            <w:tcW w:w="2581" w:type="dxa"/>
            <w:tcBorders>
              <w:top w:val="single" w:sz="4" w:space="0" w:color="000000"/>
              <w:left w:val="single" w:sz="4" w:space="0" w:color="000000"/>
              <w:bottom w:val="single" w:sz="4" w:space="0" w:color="000000"/>
            </w:tcBorders>
            <w:shd w:val="clear" w:color="auto" w:fill="FFFFFF"/>
          </w:tcPr>
          <w:p w14:paraId="56CB00C7" w14:textId="77777777" w:rsidR="00EC257D" w:rsidRPr="00EC257D" w:rsidRDefault="00EC257D" w:rsidP="00EC257D">
            <w:pPr>
              <w:spacing w:after="0" w:line="240" w:lineRule="auto"/>
              <w:jc w:val="center"/>
              <w:rPr>
                <w:rFonts w:ascii="Times New Roman" w:eastAsia="Times New Roman" w:hAnsi="Times New Roman" w:cs="Times New Roman"/>
                <w:b/>
                <w:bCs/>
                <w:sz w:val="24"/>
                <w:szCs w:val="24"/>
                <w:lang w:val="lt-LT"/>
              </w:rPr>
            </w:pPr>
            <w:r w:rsidRPr="00EC257D">
              <w:rPr>
                <w:rFonts w:ascii="Times New Roman" w:eastAsia="Times New Roman" w:hAnsi="Times New Roman" w:cs="Times New Roman"/>
                <w:b/>
                <w:bCs/>
                <w:sz w:val="24"/>
                <w:szCs w:val="24"/>
                <w:lang w:val="lt-LT"/>
              </w:rPr>
              <w:t>Aplinkos apsaugos vadybos sistemos</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Pr>
          <w:p w14:paraId="44E9AAEF" w14:textId="77777777" w:rsidR="00EC257D" w:rsidRPr="00EC257D" w:rsidRDefault="00EC257D" w:rsidP="00EC257D">
            <w:pPr>
              <w:spacing w:after="0" w:line="240" w:lineRule="auto"/>
              <w:jc w:val="center"/>
              <w:rPr>
                <w:rFonts w:ascii="Times New Roman" w:eastAsia="Times New Roman" w:hAnsi="Times New Roman" w:cs="Times New Roman"/>
                <w:b/>
                <w:bCs/>
                <w:sz w:val="24"/>
                <w:szCs w:val="24"/>
                <w:lang w:val="lt-LT"/>
              </w:rPr>
            </w:pPr>
            <w:r w:rsidRPr="00EC257D">
              <w:rPr>
                <w:rFonts w:ascii="Times New Roman" w:eastAsia="Times New Roman" w:hAnsi="Times New Roman" w:cs="Times New Roman"/>
                <w:b/>
                <w:bCs/>
                <w:sz w:val="24"/>
                <w:szCs w:val="24"/>
                <w:lang w:val="lt-LT"/>
              </w:rPr>
              <w:t>Reikalavimus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Pr>
          <w:p w14:paraId="534F6817" w14:textId="77777777" w:rsidR="00EC257D" w:rsidRPr="00EC257D" w:rsidRDefault="00EC257D" w:rsidP="00EC257D">
            <w:pPr>
              <w:spacing w:after="0" w:line="240" w:lineRule="auto"/>
              <w:jc w:val="center"/>
              <w:rPr>
                <w:rFonts w:ascii="Times New Roman" w:eastAsia="Times New Roman" w:hAnsi="Times New Roman" w:cs="Times New Roman"/>
                <w:b/>
                <w:bCs/>
                <w:sz w:val="24"/>
                <w:szCs w:val="24"/>
                <w:lang w:val="lt-LT"/>
              </w:rPr>
            </w:pPr>
            <w:r w:rsidRPr="00EC257D">
              <w:rPr>
                <w:rFonts w:ascii="Times New Roman" w:eastAsia="Times New Roman" w:hAnsi="Times New Roman" w:cs="Times New Roman"/>
                <w:b/>
                <w:bCs/>
                <w:sz w:val="24"/>
                <w:szCs w:val="24"/>
                <w:lang w:val="lt-LT"/>
              </w:rPr>
              <w:t>Subjektas, kuris turi atitikti reikalavimą</w:t>
            </w:r>
          </w:p>
          <w:p w14:paraId="28592F52" w14:textId="77777777" w:rsidR="00EC257D" w:rsidRPr="00EC257D" w:rsidRDefault="00EC257D" w:rsidP="00EC257D">
            <w:pPr>
              <w:spacing w:after="0" w:line="240" w:lineRule="auto"/>
              <w:jc w:val="center"/>
              <w:rPr>
                <w:rFonts w:ascii="Times New Roman" w:eastAsia="Times New Roman" w:hAnsi="Times New Roman" w:cs="Times New Roman"/>
                <w:b/>
                <w:bCs/>
                <w:sz w:val="24"/>
                <w:szCs w:val="24"/>
                <w:lang w:val="lt-LT"/>
              </w:rPr>
            </w:pPr>
          </w:p>
        </w:tc>
      </w:tr>
      <w:tr w:rsidR="00EC257D" w:rsidRPr="00AF5452" w14:paraId="6F9D5F11" w14:textId="77777777" w:rsidTr="00EC257D">
        <w:tc>
          <w:tcPr>
            <w:tcW w:w="2581" w:type="dxa"/>
            <w:tcBorders>
              <w:top w:val="single" w:sz="4" w:space="0" w:color="000000"/>
              <w:left w:val="single" w:sz="4" w:space="0" w:color="000000"/>
              <w:bottom w:val="single" w:sz="4" w:space="0" w:color="000000"/>
            </w:tcBorders>
          </w:tcPr>
          <w:p w14:paraId="428E0E8D" w14:textId="77777777" w:rsidR="00EC257D" w:rsidRPr="00EC257D" w:rsidRDefault="00EC257D" w:rsidP="00EC257D">
            <w:pPr>
              <w:spacing w:after="0" w:line="240" w:lineRule="auto"/>
              <w:jc w:val="both"/>
              <w:rPr>
                <w:rFonts w:ascii="Times New Roman" w:eastAsia="Calibri" w:hAnsi="Times New Roman" w:cs="Times New Roman"/>
                <w:sz w:val="24"/>
                <w:szCs w:val="24"/>
                <w:lang w:val="lt-LT"/>
              </w:rPr>
            </w:pPr>
            <w:r w:rsidRPr="00EC257D">
              <w:rPr>
                <w:rFonts w:ascii="Times New Roman" w:eastAsia="Calibri" w:hAnsi="Times New Roman" w:cs="Times New Roman"/>
                <w:sz w:val="24"/>
                <w:szCs w:val="24"/>
                <w:lang w:val="lt-LT"/>
              </w:rPr>
              <w:t>Tiekėjas teikiamoms projektavimo taiko aplinkos apsaugos vadybos sistemos reikalavimus pagal standartą LST EN ISO 14001 arba EMAS ar kitus aplinkos apsaugos vadybos standartus, pagrįstus atitinkamais Europos arba tarptautinių standartizacijos organizacijų priimtais standartais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ED119FA" w14:textId="77777777" w:rsidR="00EC257D" w:rsidRPr="00EC257D" w:rsidRDefault="00EC257D" w:rsidP="00EC257D">
            <w:pPr>
              <w:spacing w:after="0" w:line="240" w:lineRule="auto"/>
              <w:jc w:val="both"/>
              <w:rPr>
                <w:rFonts w:ascii="Times New Roman" w:eastAsia="Times New Roman" w:hAnsi="Times New Roman" w:cs="Times New Roman"/>
                <w:sz w:val="24"/>
                <w:szCs w:val="24"/>
                <w:lang w:val="lt-LT"/>
              </w:rPr>
            </w:pPr>
            <w:r w:rsidRPr="00EC257D">
              <w:rPr>
                <w:rFonts w:ascii="Times New Roman" w:eastAsia="Times New Roman" w:hAnsi="Times New Roman" w:cs="Times New Roman"/>
                <w:sz w:val="24"/>
                <w:szCs w:val="24"/>
                <w:lang w:val="lt-LT"/>
              </w:rPr>
              <w:t>Pateikiamas nepriklausomos įstaigos išduotas sertifikatas, patvirtinantis, kad tiekėjas laikosi nurodytų aplinkos apsaugos sistemos standartų arba lygiaverčių standartų.  </w:t>
            </w:r>
          </w:p>
          <w:p w14:paraId="16DE8090" w14:textId="77777777" w:rsidR="00EC257D" w:rsidRPr="00EC257D" w:rsidRDefault="00EC257D" w:rsidP="00EC257D">
            <w:pPr>
              <w:spacing w:after="0" w:line="240" w:lineRule="auto"/>
              <w:jc w:val="both"/>
              <w:rPr>
                <w:rFonts w:ascii="Times New Roman" w:eastAsia="Times New Roman" w:hAnsi="Times New Roman" w:cs="Times New Roman"/>
                <w:sz w:val="24"/>
                <w:szCs w:val="24"/>
                <w:lang w:val="lt-LT"/>
              </w:rPr>
            </w:pPr>
            <w:r w:rsidRPr="00EC257D">
              <w:rPr>
                <w:rFonts w:ascii="Times New Roman" w:eastAsia="Times New Roman" w:hAnsi="Times New Roman" w:cs="Times New Roman"/>
                <w:sz w:val="24"/>
                <w:szCs w:val="24"/>
                <w:lang w:val="lt-LT"/>
              </w:rPr>
              <w:t> </w:t>
            </w:r>
          </w:p>
          <w:p w14:paraId="70F6C7A3" w14:textId="77777777" w:rsidR="00EC257D" w:rsidRPr="00EC257D" w:rsidRDefault="00EC257D" w:rsidP="00EC257D">
            <w:pPr>
              <w:spacing w:after="0" w:line="240" w:lineRule="auto"/>
              <w:jc w:val="both"/>
              <w:rPr>
                <w:rFonts w:ascii="Times New Roman" w:eastAsia="Times New Roman" w:hAnsi="Times New Roman" w:cs="Times New Roman"/>
                <w:sz w:val="24"/>
                <w:szCs w:val="24"/>
                <w:lang w:val="lt-LT"/>
              </w:rPr>
            </w:pPr>
            <w:r w:rsidRPr="00EC257D">
              <w:rPr>
                <w:rFonts w:ascii="Times New Roman" w:eastAsia="Times New Roman" w:hAnsi="Times New Roman" w:cs="Times New Roman"/>
                <w:sz w:val="24"/>
                <w:szCs w:val="24"/>
                <w:lang w:val="lt-LT"/>
              </w:rPr>
              <w:t>Perkančiosios organizacijos pripažįsta lygiaverčius sertifikatus, išduotus kitose valstybėse narėse įsteigtų nepriklausomų įstaigų. </w:t>
            </w:r>
          </w:p>
        </w:tc>
        <w:tc>
          <w:tcPr>
            <w:tcW w:w="4111" w:type="dxa"/>
            <w:tcBorders>
              <w:top w:val="single" w:sz="4" w:space="0" w:color="000000"/>
              <w:left w:val="single" w:sz="4" w:space="0" w:color="000000"/>
              <w:bottom w:val="single" w:sz="4" w:space="0" w:color="000000"/>
              <w:right w:val="single" w:sz="4" w:space="0" w:color="000000"/>
            </w:tcBorders>
          </w:tcPr>
          <w:p w14:paraId="4655A250" w14:textId="77777777" w:rsidR="00EC257D" w:rsidRPr="00EC257D" w:rsidRDefault="00EC257D" w:rsidP="00EC257D">
            <w:pPr>
              <w:spacing w:after="0" w:line="240" w:lineRule="auto"/>
              <w:rPr>
                <w:rFonts w:ascii="Times New Roman" w:eastAsia="Times New Roman" w:hAnsi="Times New Roman" w:cs="Times New Roman"/>
                <w:sz w:val="24"/>
                <w:szCs w:val="24"/>
                <w:lang w:val="lt-LT"/>
              </w:rPr>
            </w:pPr>
            <w:r w:rsidRPr="00EC257D">
              <w:rPr>
                <w:rFonts w:ascii="Times New Roman" w:eastAsia="Times New Roman" w:hAnsi="Times New Roman" w:cs="Times New Roman"/>
                <w:sz w:val="24"/>
                <w:szCs w:val="24"/>
                <w:lang w:val="lt-LT"/>
              </w:rPr>
              <w:t>Jeigu pasiūlymą teikia tiekėjas, kuris nesiremia kitų ūkio subjektų pajėgumais, šį reikalavimą turi atitikti pats tiekėjas.</w:t>
            </w:r>
          </w:p>
          <w:p w14:paraId="5E40B8B1" w14:textId="77777777" w:rsidR="00EC257D" w:rsidRPr="00EC257D" w:rsidRDefault="00EC257D" w:rsidP="00EC257D">
            <w:pPr>
              <w:spacing w:after="0" w:line="240" w:lineRule="auto"/>
              <w:rPr>
                <w:rFonts w:ascii="Times New Roman" w:eastAsia="Times New Roman" w:hAnsi="Times New Roman" w:cs="Times New Roman"/>
                <w:sz w:val="24"/>
                <w:szCs w:val="24"/>
                <w:lang w:val="lt-LT"/>
              </w:rPr>
            </w:pPr>
          </w:p>
          <w:p w14:paraId="73FA5223" w14:textId="77777777" w:rsidR="00EC257D" w:rsidRPr="00EC257D" w:rsidRDefault="00EC257D" w:rsidP="00EC257D">
            <w:pPr>
              <w:spacing w:after="0" w:line="240" w:lineRule="auto"/>
              <w:jc w:val="both"/>
              <w:rPr>
                <w:rFonts w:ascii="Times New Roman" w:eastAsia="Times New Roman" w:hAnsi="Times New Roman" w:cs="Times New Roman"/>
                <w:sz w:val="24"/>
                <w:szCs w:val="24"/>
                <w:lang w:val="lt-LT"/>
              </w:rPr>
            </w:pPr>
            <w:r w:rsidRPr="00EC257D">
              <w:rPr>
                <w:rFonts w:ascii="Times New Roman" w:eastAsia="Times New Roman" w:hAnsi="Times New Roman" w:cs="Times New Roman"/>
                <w:sz w:val="24"/>
                <w:szCs w:val="24"/>
                <w:lang w:val="lt-LT"/>
              </w:rPr>
              <w:t>Jeigu pasiūlymą teikia ūkio subjektų grupė, reikalavimą turi atitikti tas (-ie) ūkio subjektų grupės narys (-iai), kuris (-ie) bus laikomi statinio projekto rengėju.</w:t>
            </w:r>
          </w:p>
          <w:p w14:paraId="652E01DF" w14:textId="77777777" w:rsidR="00EC257D" w:rsidRPr="00EC257D" w:rsidRDefault="00EC257D" w:rsidP="00EC257D">
            <w:pPr>
              <w:spacing w:after="0" w:line="240" w:lineRule="auto"/>
              <w:jc w:val="both"/>
              <w:rPr>
                <w:rFonts w:ascii="Times New Roman" w:eastAsia="Times New Roman" w:hAnsi="Times New Roman" w:cs="Times New Roman"/>
                <w:sz w:val="24"/>
                <w:szCs w:val="24"/>
                <w:lang w:val="lt-LT"/>
              </w:rPr>
            </w:pPr>
          </w:p>
          <w:p w14:paraId="310ABD47" w14:textId="77777777" w:rsidR="00EC257D" w:rsidRPr="00EC257D" w:rsidRDefault="00EC257D" w:rsidP="00EC257D">
            <w:pPr>
              <w:spacing w:after="0" w:line="240" w:lineRule="auto"/>
              <w:jc w:val="both"/>
              <w:rPr>
                <w:rFonts w:ascii="Times New Roman" w:eastAsia="Times New Roman" w:hAnsi="Times New Roman" w:cs="Times New Roman"/>
                <w:sz w:val="24"/>
                <w:szCs w:val="24"/>
                <w:lang w:val="lt-LT"/>
              </w:rPr>
            </w:pPr>
            <w:r w:rsidRPr="00EC257D">
              <w:rPr>
                <w:rFonts w:ascii="Times New Roman" w:eastAsia="Times New Roman" w:hAnsi="Times New Roman" w:cs="Times New Roman"/>
                <w:sz w:val="24"/>
                <w:szCs w:val="24"/>
                <w:lang w:val="lt-LT"/>
              </w:rPr>
              <w:t>Jeigu pasiūlymą teikia tiekėjas ir paslaugų teikimui pasitelkia subtiekėją (-us), reikalavimą turi atitikti ir subtiekėjas, jeigu subtiekėjas bus laikomas statinio projekto rengėju.</w:t>
            </w:r>
          </w:p>
          <w:p w14:paraId="040C0A8A" w14:textId="77777777" w:rsidR="00EC257D" w:rsidRPr="00EC257D" w:rsidRDefault="00EC257D" w:rsidP="00EC257D">
            <w:pPr>
              <w:spacing w:after="0" w:line="240" w:lineRule="auto"/>
              <w:rPr>
                <w:rFonts w:ascii="Times New Roman" w:eastAsia="Times New Roman" w:hAnsi="Times New Roman" w:cs="Times New Roman"/>
                <w:sz w:val="24"/>
                <w:szCs w:val="24"/>
                <w:lang w:val="lt-LT"/>
              </w:rPr>
            </w:pPr>
          </w:p>
          <w:p w14:paraId="5CFCF705" w14:textId="77777777" w:rsidR="00EC257D" w:rsidRPr="00EC257D" w:rsidRDefault="00EC257D" w:rsidP="00EC257D">
            <w:pPr>
              <w:spacing w:after="0" w:line="240" w:lineRule="auto"/>
              <w:jc w:val="both"/>
              <w:rPr>
                <w:rFonts w:ascii="Times New Roman" w:eastAsia="Times New Roman" w:hAnsi="Times New Roman" w:cs="Times New Roman"/>
                <w:sz w:val="24"/>
                <w:szCs w:val="24"/>
                <w:lang w:val="lt-LT"/>
              </w:rPr>
            </w:pPr>
            <w:r w:rsidRPr="00EC257D">
              <w:rPr>
                <w:rFonts w:ascii="Times New Roman" w:eastAsia="Times New Roman" w:hAnsi="Times New Roman" w:cs="Times New Roman"/>
                <w:sz w:val="24"/>
                <w:szCs w:val="24"/>
                <w:lang w:val="lt-LT"/>
              </w:rPr>
              <w:t>Jeigu tiekėjo pateiktame aplinkos apsaugos vadybos standarte yra aptartas subtiekėjų ar ūkio subjektų, kurių pajėgumais remiamasi, valdymas ir jame nurodyta, kad tiekėjas prisiima įsipareigojimus už subtiekėją ar ūkio subjektą, kurio pajėgumais remiasi, tokiu atveju pakanka tik tiekėjo atitikimo reikalavimui.</w:t>
            </w:r>
          </w:p>
        </w:tc>
      </w:tr>
    </w:tbl>
    <w:p w14:paraId="68620CE8" w14:textId="77777777" w:rsidR="00CD4168" w:rsidRDefault="00CD4168" w:rsidP="001A3ABF">
      <w:pPr>
        <w:spacing w:after="0" w:line="240" w:lineRule="auto"/>
        <w:ind w:firstLine="720"/>
        <w:jc w:val="both"/>
        <w:rPr>
          <w:rFonts w:ascii="Times New Roman" w:eastAsia="Times New Roman" w:hAnsi="Times New Roman" w:cs="Times New Roman"/>
          <w:sz w:val="24"/>
          <w:szCs w:val="24"/>
          <w:lang w:val="lt-LT"/>
        </w:rPr>
      </w:pPr>
    </w:p>
    <w:p w14:paraId="6A0C8D0B" w14:textId="77777777" w:rsidR="00CD4168" w:rsidRPr="001A3ABF" w:rsidRDefault="00CD4168" w:rsidP="001A3ABF">
      <w:pPr>
        <w:spacing w:after="0" w:line="240" w:lineRule="auto"/>
        <w:ind w:firstLine="720"/>
        <w:jc w:val="both"/>
        <w:rPr>
          <w:rFonts w:ascii="Times New Roman" w:eastAsia="Times New Roman" w:hAnsi="Times New Roman" w:cs="Times New Roman"/>
          <w:sz w:val="24"/>
          <w:szCs w:val="24"/>
          <w:lang w:val="lt-LT"/>
        </w:rPr>
      </w:pPr>
    </w:p>
    <w:sectPr w:rsidR="00CD4168" w:rsidRPr="001A3ABF" w:rsidSect="001A3ABF">
      <w:pgSz w:w="11907" w:h="16840"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A8175" w14:textId="77777777" w:rsidR="00F13E6F" w:rsidRDefault="00F13E6F" w:rsidP="001A3ABF">
      <w:pPr>
        <w:spacing w:after="0" w:line="240" w:lineRule="auto"/>
      </w:pPr>
      <w:r>
        <w:separator/>
      </w:r>
    </w:p>
  </w:endnote>
  <w:endnote w:type="continuationSeparator" w:id="0">
    <w:p w14:paraId="7A2C3582" w14:textId="77777777" w:rsidR="00F13E6F" w:rsidRDefault="00F13E6F" w:rsidP="001A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0FED23" w14:textId="77777777" w:rsidR="00F13E6F" w:rsidRDefault="00F13E6F" w:rsidP="001A3ABF">
      <w:pPr>
        <w:spacing w:after="0" w:line="240" w:lineRule="auto"/>
      </w:pPr>
      <w:r>
        <w:separator/>
      </w:r>
    </w:p>
  </w:footnote>
  <w:footnote w:type="continuationSeparator" w:id="0">
    <w:p w14:paraId="6B68531D" w14:textId="77777777" w:rsidR="00F13E6F" w:rsidRDefault="00F13E6F" w:rsidP="001A3ABF">
      <w:pPr>
        <w:spacing w:after="0" w:line="240" w:lineRule="auto"/>
      </w:pPr>
      <w:r>
        <w:continuationSeparator/>
      </w:r>
    </w:p>
  </w:footnote>
  <w:footnote w:id="1">
    <w:p w14:paraId="7FE67378" w14:textId="77777777" w:rsidR="00CD4168" w:rsidRPr="00392D7B" w:rsidRDefault="00CD4168" w:rsidP="00CD4168">
      <w:pPr>
        <w:pStyle w:val="Puslapioinaostekstas"/>
      </w:pPr>
      <w:r w:rsidRPr="00392D7B">
        <w:rPr>
          <w:rStyle w:val="Puslapioinaosnuoroda"/>
        </w:rPr>
        <w:footnoteRef/>
      </w:r>
      <w:r w:rsidRPr="00392D7B">
        <w:t xml:space="preserve"> Galutinį rezultatą tiekėjas gali būti pasiekęs pagal vieną ar kelias sutartis, sudarytas dėl to paties </w:t>
      </w:r>
      <w:r>
        <w:t>statinio</w:t>
      </w:r>
      <w:r w:rsidRPr="00392D7B">
        <w:t>.</w:t>
      </w:r>
    </w:p>
  </w:footnote>
  <w:footnote w:id="2">
    <w:p w14:paraId="46E8C9FD" w14:textId="77777777" w:rsidR="00CD4168" w:rsidRPr="00AF5452" w:rsidRDefault="00CD4168" w:rsidP="00CD4168">
      <w:pPr>
        <w:rPr>
          <w:lang w:val="pt-BR"/>
        </w:rPr>
      </w:pPr>
      <w:r w:rsidRPr="00392D7B">
        <w:rPr>
          <w:rStyle w:val="Puslapioinaosnuoroda"/>
        </w:rPr>
        <w:footnoteRef/>
      </w:r>
      <w:r w:rsidRPr="00AF5452">
        <w:rPr>
          <w:lang w:val="pt-BR"/>
        </w:rPr>
        <w:t xml:space="preserve"> </w:t>
      </w:r>
      <w:r w:rsidRPr="00CD4168">
        <w:rPr>
          <w:sz w:val="20"/>
          <w:lang w:val="lt-LT"/>
        </w:rPr>
        <w:t>Vertinama tik projektavimo (be projekto vykdymo priežiūros) paslaugų vertė.</w:t>
      </w:r>
    </w:p>
    <w:p w14:paraId="6B99D170" w14:textId="77777777" w:rsidR="00CD4168" w:rsidRPr="00392D7B" w:rsidRDefault="00CD4168" w:rsidP="00CD4168">
      <w:pPr>
        <w:pStyle w:val="Puslapioinaostekstas"/>
      </w:pPr>
    </w:p>
  </w:footnote>
  <w:footnote w:id="3">
    <w:p w14:paraId="57328B28" w14:textId="77777777" w:rsidR="0033368D" w:rsidRPr="00392D7B" w:rsidRDefault="0033368D" w:rsidP="0033368D">
      <w:pPr>
        <w:pStyle w:val="Puslapioinaostekstas"/>
      </w:pPr>
      <w:r w:rsidRPr="00392D7B">
        <w:rPr>
          <w:rStyle w:val="Puslapioinaosnuoroda"/>
        </w:rPr>
        <w:footnoteRef/>
      </w:r>
      <w:r w:rsidRPr="00392D7B">
        <w:t xml:space="preserve"> Galutinį rezultatą tiekėjas gali būti pasiekęs pagal vieną ar kelias sutartis, sudarytas dėl to paties </w:t>
      </w:r>
      <w:r>
        <w:t>statinio</w:t>
      </w:r>
      <w:r w:rsidRPr="00392D7B">
        <w:t>.</w:t>
      </w:r>
    </w:p>
  </w:footnote>
  <w:footnote w:id="4">
    <w:p w14:paraId="49116D66" w14:textId="77777777" w:rsidR="0033368D" w:rsidRPr="00AF5452" w:rsidRDefault="0033368D" w:rsidP="0033368D">
      <w:pPr>
        <w:rPr>
          <w:lang w:val="pt-BR"/>
        </w:rPr>
      </w:pPr>
      <w:r w:rsidRPr="00392D7B">
        <w:rPr>
          <w:rStyle w:val="Puslapioinaosnuoroda"/>
        </w:rPr>
        <w:footnoteRef/>
      </w:r>
      <w:r w:rsidRPr="00AF5452">
        <w:rPr>
          <w:lang w:val="pt-BR"/>
        </w:rPr>
        <w:t xml:space="preserve"> </w:t>
      </w:r>
      <w:r w:rsidRPr="00CD4168">
        <w:rPr>
          <w:sz w:val="20"/>
          <w:lang w:val="lt-LT"/>
        </w:rPr>
        <w:t>Vertinama tik projektavimo (be projekto vykdymo priežiūros) paslaugų vertė.</w:t>
      </w:r>
    </w:p>
    <w:p w14:paraId="3C9EC32A" w14:textId="77777777" w:rsidR="0033368D" w:rsidRPr="00392D7B" w:rsidRDefault="0033368D" w:rsidP="0033368D">
      <w:pPr>
        <w:pStyle w:val="Puslapioinaostekstas"/>
      </w:pPr>
    </w:p>
  </w:footnote>
  <w:footnote w:id="5">
    <w:p w14:paraId="2A22E2E3" w14:textId="77777777" w:rsidR="006D64A4" w:rsidRPr="00392D7B" w:rsidRDefault="006D64A4" w:rsidP="006D64A4">
      <w:pPr>
        <w:pStyle w:val="Puslapioinaostekstas"/>
      </w:pPr>
      <w:r w:rsidRPr="00392D7B">
        <w:rPr>
          <w:rStyle w:val="Puslapioinaosnuoroda"/>
        </w:rPr>
        <w:footnoteRef/>
      </w:r>
      <w:r w:rsidRPr="00392D7B">
        <w:t xml:space="preserve"> Galutinį rezultatą tiekėjas gali būti pasiekęs pagal vieną ar kelias sutartis, sudarytas dėl to paties </w:t>
      </w:r>
      <w:r>
        <w:t>statinio</w:t>
      </w:r>
      <w:r w:rsidRPr="00392D7B">
        <w:t>.</w:t>
      </w:r>
    </w:p>
  </w:footnote>
  <w:footnote w:id="6">
    <w:p w14:paraId="1766DE9B" w14:textId="77777777" w:rsidR="006D64A4" w:rsidRPr="00AF5452" w:rsidRDefault="006D64A4" w:rsidP="006D64A4">
      <w:pPr>
        <w:rPr>
          <w:lang w:val="pt-BR"/>
        </w:rPr>
      </w:pPr>
      <w:r w:rsidRPr="00392D7B">
        <w:rPr>
          <w:rStyle w:val="Puslapioinaosnuoroda"/>
        </w:rPr>
        <w:footnoteRef/>
      </w:r>
      <w:r w:rsidRPr="00AF5452">
        <w:rPr>
          <w:lang w:val="pt-BR"/>
        </w:rPr>
        <w:t xml:space="preserve"> </w:t>
      </w:r>
      <w:r w:rsidRPr="00CD4168">
        <w:rPr>
          <w:sz w:val="20"/>
          <w:lang w:val="lt-LT"/>
        </w:rPr>
        <w:t>Vertinama tik projektavimo (be projekto vykdymo priežiūros) paslaugų vertė.</w:t>
      </w:r>
    </w:p>
    <w:p w14:paraId="6076A65D" w14:textId="77777777" w:rsidR="006D64A4" w:rsidRPr="00392D7B" w:rsidRDefault="006D64A4" w:rsidP="006D64A4">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3394BDA"/>
    <w:multiLevelType w:val="multilevel"/>
    <w:tmpl w:val="C292D2D8"/>
    <w:lvl w:ilvl="0">
      <w:start w:val="3"/>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C071327"/>
    <w:multiLevelType w:val="hybridMultilevel"/>
    <w:tmpl w:val="216689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2835590">
    <w:abstractNumId w:val="1"/>
  </w:num>
  <w:num w:numId="2" w16cid:durableId="1774667719">
    <w:abstractNumId w:val="2"/>
  </w:num>
  <w:num w:numId="3" w16cid:durableId="2423808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9335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60878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ABF"/>
    <w:rsid w:val="00136C62"/>
    <w:rsid w:val="001A3ABF"/>
    <w:rsid w:val="001E5EC1"/>
    <w:rsid w:val="00311547"/>
    <w:rsid w:val="0033368D"/>
    <w:rsid w:val="003C302B"/>
    <w:rsid w:val="003D29C2"/>
    <w:rsid w:val="00406A11"/>
    <w:rsid w:val="00445DBB"/>
    <w:rsid w:val="004A0ED0"/>
    <w:rsid w:val="005E7D86"/>
    <w:rsid w:val="00645467"/>
    <w:rsid w:val="006B053D"/>
    <w:rsid w:val="006D64A4"/>
    <w:rsid w:val="0073163F"/>
    <w:rsid w:val="00762C8F"/>
    <w:rsid w:val="007B666B"/>
    <w:rsid w:val="00846F10"/>
    <w:rsid w:val="008A22C6"/>
    <w:rsid w:val="009D2F47"/>
    <w:rsid w:val="009D70BB"/>
    <w:rsid w:val="00A27F53"/>
    <w:rsid w:val="00AF5452"/>
    <w:rsid w:val="00B6046A"/>
    <w:rsid w:val="00B6561B"/>
    <w:rsid w:val="00C05750"/>
    <w:rsid w:val="00CA247A"/>
    <w:rsid w:val="00CB2DC7"/>
    <w:rsid w:val="00CD29CE"/>
    <w:rsid w:val="00CD4168"/>
    <w:rsid w:val="00D060A7"/>
    <w:rsid w:val="00D35FDE"/>
    <w:rsid w:val="00D97B83"/>
    <w:rsid w:val="00E17782"/>
    <w:rsid w:val="00EC257D"/>
    <w:rsid w:val="00F13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FC00B"/>
  <w15:chartTrackingRefBased/>
  <w15:docId w15:val="{08531B99-D2D9-4141-8F15-20ADD866A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4A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1A3ABF"/>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rsid w:val="001A3ABF"/>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1A3ABF"/>
    <w:rPr>
      <w:vertAlign w:val="superscript"/>
    </w:rPr>
  </w:style>
  <w:style w:type="paragraph" w:styleId="Komentarotekstas">
    <w:name w:val="annotation text"/>
    <w:basedOn w:val="prastasis"/>
    <w:link w:val="KomentarotekstasDiagrama"/>
    <w:uiPriority w:val="99"/>
    <w:rsid w:val="00CD4168"/>
    <w:pPr>
      <w:spacing w:after="0" w:line="240" w:lineRule="auto"/>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CD4168"/>
    <w:rPr>
      <w:rFonts w:ascii="Times New Roman" w:eastAsia="Times New Roman" w:hAnsi="Times New Roman" w:cs="Times New Roman"/>
      <w:sz w:val="20"/>
      <w:szCs w:val="20"/>
      <w:lang w:val="lt-LT" w:eastAsia="lt-LT"/>
    </w:rPr>
  </w:style>
  <w:style w:type="character" w:styleId="Komentaronuoroda">
    <w:name w:val="annotation reference"/>
    <w:basedOn w:val="Numatytasispastraiposriftas"/>
    <w:semiHidden/>
    <w:unhideWhenUsed/>
    <w:rsid w:val="00CD4168"/>
    <w:rPr>
      <w:sz w:val="16"/>
      <w:szCs w:val="16"/>
    </w:rPr>
  </w:style>
  <w:style w:type="paragraph" w:styleId="Sraopastraipa">
    <w:name w:val="List Paragraph"/>
    <w:basedOn w:val="prastasis"/>
    <w:uiPriority w:val="34"/>
    <w:qFormat/>
    <w:rsid w:val="00445D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13252</Words>
  <Characters>7555</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Kavoliene</dc:creator>
  <cp:keywords/>
  <dc:description/>
  <cp:lastModifiedBy>Asta Bakanevičienė</cp:lastModifiedBy>
  <cp:revision>2</cp:revision>
  <dcterms:created xsi:type="dcterms:W3CDTF">2024-12-27T14:53:00Z</dcterms:created>
  <dcterms:modified xsi:type="dcterms:W3CDTF">2024-12-27T14:53:00Z</dcterms:modified>
</cp:coreProperties>
</file>